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36" w:rsidRPr="00F53F3F" w:rsidRDefault="00693E36" w:rsidP="00693E36">
      <w:pPr>
        <w:tabs>
          <w:tab w:val="left" w:pos="-567"/>
          <w:tab w:val="left" w:pos="6840"/>
        </w:tabs>
        <w:spacing w:before="1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53F3F">
        <w:rPr>
          <w:rFonts w:ascii="Sylfaen" w:hAnsi="Sylfaen" w:cs="Sylfaen"/>
          <w:b/>
          <w:sz w:val="24"/>
          <w:szCs w:val="24"/>
          <w:lang w:val="ru-RU"/>
        </w:rPr>
        <w:t>მეეკიპირის</w:t>
      </w:r>
      <w:r w:rsidRPr="00F53F3F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Pr="00F53F3F">
        <w:rPr>
          <w:rFonts w:ascii="Sylfaen" w:hAnsi="Sylfaen" w:cs="Sylfaen"/>
          <w:b/>
          <w:sz w:val="24"/>
          <w:szCs w:val="24"/>
          <w:lang w:val="ru-RU"/>
        </w:rPr>
        <w:t>მყარი</w:t>
      </w:r>
      <w:r w:rsidRPr="00F53F3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53F3F">
        <w:rPr>
          <w:rFonts w:ascii="Sylfaen" w:hAnsi="Sylfaen" w:cs="Sylfaen"/>
          <w:b/>
          <w:sz w:val="24"/>
          <w:szCs w:val="24"/>
          <w:lang w:val="ru-RU"/>
        </w:rPr>
        <w:t>საწვავით</w:t>
      </w:r>
      <w:r w:rsidRPr="00F53F3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53F3F">
        <w:rPr>
          <w:rFonts w:ascii="Sylfaen" w:hAnsi="Sylfaen" w:cs="Sylfaen"/>
          <w:b/>
          <w:sz w:val="24"/>
          <w:szCs w:val="24"/>
          <w:lang w:val="ru-RU"/>
        </w:rPr>
        <w:t>და</w:t>
      </w:r>
      <w:r w:rsidRPr="00F53F3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53F3F">
        <w:rPr>
          <w:rFonts w:ascii="Sylfaen" w:hAnsi="Sylfaen" w:cs="Sylfaen"/>
          <w:b/>
          <w:sz w:val="24"/>
          <w:szCs w:val="24"/>
          <w:lang w:val="ru-RU"/>
        </w:rPr>
        <w:t>წყლით</w:t>
      </w:r>
      <w:r w:rsidRPr="00F53F3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53F3F">
        <w:rPr>
          <w:rFonts w:ascii="Sylfaen" w:hAnsi="Sylfaen" w:cs="Sylfaen"/>
          <w:b/>
          <w:sz w:val="24"/>
          <w:szCs w:val="24"/>
          <w:lang w:val="ru-RU"/>
        </w:rPr>
        <w:t>ეკიპირება</w:t>
      </w:r>
      <w:r w:rsidRPr="00F53F3F">
        <w:rPr>
          <w:rFonts w:ascii="Arial" w:hAnsi="Arial" w:cs="Arial"/>
          <w:b/>
          <w:sz w:val="24"/>
          <w:szCs w:val="24"/>
          <w:lang w:val="ru-RU"/>
        </w:rPr>
        <w:t>)</w:t>
      </w: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>საკვალიფიკაციო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მოთხოვნები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Sylfaen" w:hAnsi="Sylfaen" w:cs="Sylfaen"/>
          <w:sz w:val="24"/>
          <w:szCs w:val="24"/>
          <w:lang w:val="ru-RU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   </w:t>
      </w:r>
      <w:r>
        <w:rPr>
          <w:rFonts w:ascii="Sylfaen" w:hAnsi="Sylfaen" w:cs="Sylfaen"/>
          <w:sz w:val="24"/>
          <w:szCs w:val="24"/>
          <w:lang w:val="ru-RU"/>
        </w:rPr>
        <w:t>არასრული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საშუალო</w:t>
      </w: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Sylfaen" w:hAnsi="Sylfaen" w:cs="Sylfaen"/>
          <w:sz w:val="24"/>
          <w:szCs w:val="24"/>
          <w:lang w:val="ru-RU"/>
        </w:rPr>
        <w:t>სამუშაო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გამოცდილება</w:t>
      </w: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r>
        <w:rPr>
          <w:rFonts w:ascii="Sylfaen" w:hAnsi="Sylfaen" w:cs="Sylfaen"/>
          <w:sz w:val="24"/>
          <w:szCs w:val="24"/>
          <w:lang w:val="ru-RU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უნარ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Sylfaen" w:hAnsi="Sylfaen" w:cs="Sylfaen"/>
          <w:sz w:val="24"/>
          <w:szCs w:val="24"/>
          <w:lang w:val="ru-RU"/>
        </w:rPr>
        <w:t>ჩვევები</w:t>
      </w:r>
      <w:r>
        <w:rPr>
          <w:rFonts w:ascii="Sylfaen" w:hAnsi="Sylfaen" w:cs="Sylfaen"/>
          <w:sz w:val="24"/>
          <w:szCs w:val="24"/>
        </w:rPr>
        <w:t xml:space="preserve">       </w:t>
      </w:r>
      <w:r>
        <w:rPr>
          <w:rFonts w:ascii="Sylfaen" w:hAnsi="Sylfaen" w:cs="Sylfaen"/>
          <w:sz w:val="24"/>
          <w:szCs w:val="24"/>
          <w:lang w:val="ru-RU"/>
        </w:rPr>
        <w:t>ოპერატიულობა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დაკვირვებულობა</w:t>
      </w: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Sylfaen" w:hAnsi="Sylfaen" w:cs="Sylfaen"/>
          <w:sz w:val="24"/>
          <w:szCs w:val="24"/>
          <w:lang w:val="ru-RU"/>
        </w:rPr>
        <w:t>აუცილებელიცოდნა</w:t>
      </w: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Sylfaen" w:hAnsi="Sylfaen" w:cs="Sylfaen"/>
          <w:sz w:val="24"/>
          <w:szCs w:val="24"/>
          <w:lang w:val="ru-RU"/>
        </w:rPr>
        <w:t>ფუნქციები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მოვალეობები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Sylfaen" w:hAnsi="Sylfaen" w:cs="Sylfaen"/>
          <w:sz w:val="24"/>
          <w:szCs w:val="24"/>
          <w:lang w:val="ru-RU"/>
        </w:rPr>
        <w:t>სამგზავრო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შემადგენლობების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გათბობისა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წყალმომარაგების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სისტემების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წყლით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შევსება</w:t>
      </w: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Sylfaen" w:hAnsi="Sylfaen" w:cs="Sylfaen"/>
          <w:sz w:val="24"/>
          <w:szCs w:val="24"/>
          <w:lang w:val="ru-RU"/>
        </w:rPr>
        <w:t>ზამთრის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პერიოდში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ვაგონების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ეკიპირება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საწვავით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Sylfaen" w:hAnsi="Sylfaen" w:cs="Sylfaen"/>
          <w:sz w:val="24"/>
          <w:szCs w:val="24"/>
          <w:lang w:val="ru-RU"/>
        </w:rPr>
        <w:t>ქვანახშირით</w:t>
      </w:r>
      <w:r>
        <w:rPr>
          <w:rFonts w:ascii="Arial" w:hAnsi="Arial" w:cs="Arial"/>
          <w:sz w:val="24"/>
          <w:szCs w:val="24"/>
          <w:lang w:val="ru-RU"/>
        </w:rPr>
        <w:t>)</w:t>
      </w: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Sylfaen" w:hAnsi="Sylfaen" w:cs="Sylfaen"/>
          <w:sz w:val="24"/>
          <w:szCs w:val="24"/>
          <w:lang w:val="ru-RU"/>
        </w:rPr>
        <w:t>სარანჟერო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ფარეხიდან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საყოფაცხოვრებო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ნაგვის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გამოტანა</w:t>
      </w: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>სამუშაო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რეჟიმი</w:t>
      </w:r>
      <w:r>
        <w:rPr>
          <w:rFonts w:ascii="Arial" w:hAnsi="Arial" w:cs="Arial"/>
          <w:sz w:val="24"/>
          <w:szCs w:val="24"/>
          <w:lang w:val="ru-RU"/>
        </w:rPr>
        <w:t xml:space="preserve">: </w:t>
      </w:r>
      <w:r>
        <w:rPr>
          <w:rFonts w:ascii="Sylfaen" w:hAnsi="Sylfaen" w:cs="Sylfaen"/>
          <w:sz w:val="24"/>
          <w:szCs w:val="24"/>
          <w:lang w:val="ru-RU"/>
        </w:rPr>
        <w:t>ცვლა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Sylfaen" w:hAnsi="Sylfaen" w:cs="Sylfaen"/>
          <w:sz w:val="24"/>
          <w:szCs w:val="24"/>
          <w:lang w:val="ru-RU"/>
        </w:rPr>
        <w:t>ღამის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საათებით</w:t>
      </w:r>
      <w:r>
        <w:rPr>
          <w:rFonts w:ascii="Arial" w:hAnsi="Arial" w:cs="Arial"/>
          <w:sz w:val="24"/>
          <w:szCs w:val="24"/>
          <w:lang w:val="ru-RU"/>
        </w:rPr>
        <w:t>)</w:t>
      </w: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693E36" w:rsidRDefault="00693E36" w:rsidP="00693E36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98076F" w:rsidRDefault="0098076F">
      <w:bookmarkStart w:id="0" w:name="_GoBack"/>
      <w:bookmarkEnd w:id="0"/>
    </w:p>
    <w:sectPr w:rsidR="0098076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08"/>
    <w:rsid w:val="00392D08"/>
    <w:rsid w:val="00693E36"/>
    <w:rsid w:val="0098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3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3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CtrlSoft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2019-09-20T07:50:00Z</dcterms:created>
  <dcterms:modified xsi:type="dcterms:W3CDTF">2019-09-20T07:50:00Z</dcterms:modified>
</cp:coreProperties>
</file>