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EC" w:rsidRDefault="00DC78EC" w:rsidP="00DC78E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ვაგონების მსინჯველ-შემკეთებლის</w:t>
      </w:r>
    </w:p>
    <w:p w:rsidR="00DC78EC" w:rsidRDefault="00DC78EC" w:rsidP="00DC78E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DC78EC" w:rsidRDefault="00DC78EC" w:rsidP="00DC78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048"/>
      </w:tblGrid>
      <w:tr w:rsidR="00DC78EC" w:rsidTr="00DC78EC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DC78EC" w:rsidTr="00DC7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b/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>
              <w:rPr>
                <w:rFonts w:ascii="Sylfaen" w:hAnsi="Sylfaen"/>
                <w:lang w:val="pt-BR"/>
              </w:rPr>
              <w:t>საქართველოს რკინიგზის</w:t>
            </w:r>
            <w:r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DC78EC" w:rsidTr="00DC7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DC78EC" w:rsidTr="00DC7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უზრუნველყოს </w:t>
            </w:r>
            <w:r>
              <w:rPr>
                <w:rFonts w:ascii="Sylfaen" w:hAnsi="Sylfaen"/>
                <w:lang w:val="pt-BR"/>
              </w:rPr>
              <w:t>უწესივრობათა აღმოფხვრა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DC78EC" w:rsidTr="00DC7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>
              <w:rPr>
                <w:rFonts w:ascii="Sylfaen" w:hAnsi="Sylfaen"/>
                <w:lang w:val="pt-BR"/>
              </w:rPr>
              <w:t xml:space="preserve">გასცეს </w:t>
            </w:r>
            <w:r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>
              <w:rPr>
                <w:rFonts w:ascii="Sylfaen" w:hAnsi="Sylfaen"/>
                <w:lang w:val="pt-BR"/>
              </w:rPr>
              <w:t>ვუ-23 ფორმის შეტყობინება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DC78EC" w:rsidTr="00DC7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დროულად აცნობოს </w:t>
            </w:r>
            <w:r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>
              <w:rPr>
                <w:rFonts w:ascii="Sylfaen" w:hAnsi="Sylfaen"/>
                <w:lang w:val="ka-GE"/>
              </w:rPr>
              <w:t>ხე</w:t>
            </w:r>
            <w:r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DC78EC" w:rsidTr="00DC7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rFonts w:ascii="Sylfaen" w:hAnsi="Sylfaen"/>
                <w:lang w:val="ka-GE"/>
              </w:rPr>
              <w:t xml:space="preserve">ვალდებულია </w:t>
            </w:r>
            <w:r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DC78EC" w:rsidTr="00DC7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DC78EC" w:rsidTr="00DC7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rPr>
                <w:rFonts w:ascii="Sylfaen" w:hAnsi="Sylfaen"/>
              </w:rPr>
              <w:t>.</w:t>
            </w:r>
          </w:p>
        </w:tc>
      </w:tr>
    </w:tbl>
    <w:p w:rsidR="00DC78EC" w:rsidRDefault="00DC78EC" w:rsidP="00DC78EC">
      <w:pPr>
        <w:rPr>
          <w:rFonts w:ascii="Sylfaen" w:hAnsi="Sylfaen"/>
          <w:b/>
          <w:sz w:val="24"/>
          <w:szCs w:val="24"/>
          <w:lang w:val="ka-GE"/>
        </w:rPr>
      </w:pPr>
    </w:p>
    <w:p w:rsidR="00DC78EC" w:rsidRDefault="00DC78EC" w:rsidP="00DC78EC">
      <w:pPr>
        <w:rPr>
          <w:rFonts w:ascii="Sylfaen" w:hAnsi="Sylfaen"/>
          <w:b/>
          <w:sz w:val="24"/>
          <w:szCs w:val="24"/>
          <w:lang w:val="ka-GE"/>
        </w:rPr>
      </w:pPr>
    </w:p>
    <w:p w:rsidR="00DC78EC" w:rsidRDefault="00DC78EC" w:rsidP="00DC78EC">
      <w:pPr>
        <w:rPr>
          <w:rFonts w:ascii="Sylfaen" w:hAnsi="Sylfaen"/>
          <w:b/>
          <w:sz w:val="24"/>
          <w:szCs w:val="24"/>
          <w:lang w:val="ka-GE"/>
        </w:rPr>
      </w:pPr>
    </w:p>
    <w:p w:rsidR="00DC78EC" w:rsidRDefault="00DC78EC" w:rsidP="00DC78EC">
      <w:pPr>
        <w:rPr>
          <w:rFonts w:ascii="Sylfaen" w:hAnsi="Sylfaen"/>
          <w:b/>
          <w:sz w:val="24"/>
          <w:szCs w:val="24"/>
          <w:lang w:val="ka-GE"/>
        </w:rPr>
      </w:pPr>
    </w:p>
    <w:p w:rsidR="00DC78EC" w:rsidRDefault="00DC78EC" w:rsidP="00DC78EC">
      <w:pPr>
        <w:rPr>
          <w:rFonts w:ascii="Sylfaen" w:hAnsi="Sylfaen"/>
          <w:b/>
          <w:sz w:val="24"/>
          <w:szCs w:val="24"/>
          <w:lang w:val="ka-GE"/>
        </w:rPr>
      </w:pPr>
    </w:p>
    <w:p w:rsidR="00DC78EC" w:rsidRDefault="00DC78EC" w:rsidP="00DC78EC">
      <w:pPr>
        <w:rPr>
          <w:rFonts w:ascii="Sylfaen" w:hAnsi="Sylfaen"/>
          <w:b/>
          <w:sz w:val="24"/>
          <w:szCs w:val="24"/>
        </w:rPr>
      </w:pPr>
    </w:p>
    <w:p w:rsidR="00DC78EC" w:rsidRDefault="00DC78EC" w:rsidP="00DC78EC">
      <w:pPr>
        <w:rPr>
          <w:rFonts w:ascii="Sylfaen" w:hAnsi="Sylfaen"/>
          <w:b/>
          <w:sz w:val="24"/>
          <w:szCs w:val="24"/>
        </w:rPr>
      </w:pPr>
    </w:p>
    <w:p w:rsidR="00DC78EC" w:rsidRDefault="00DC78EC" w:rsidP="00DC78E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DC78EC" w:rsidTr="00DC78EC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EC" w:rsidRDefault="00DC78EC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  <w:p w:rsidR="00DC78EC" w:rsidRDefault="00DC78EC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8EC" w:rsidRDefault="00DC78EC">
            <w:pPr>
              <w:spacing w:after="0"/>
            </w:pPr>
            <w:r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DC78EC" w:rsidTr="00DC78EC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EC" w:rsidRDefault="00DC78EC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DC78EC" w:rsidRDefault="00DC78EC">
            <w:pPr>
              <w:spacing w:after="0"/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8EC" w:rsidRDefault="00DC78EC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DC78EC" w:rsidTr="00DC78EC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DC78EC" w:rsidRDefault="00DC78EC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8EC" w:rsidRDefault="00DC78EC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DC78EC" w:rsidTr="00DC78EC">
        <w:trPr>
          <w:trHeight w:val="7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8EC" w:rsidRDefault="00DC78EC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DC78EC" w:rsidTr="00DC78EC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EC" w:rsidRDefault="00DC78EC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EC" w:rsidRDefault="00DC78EC">
            <w:pPr>
              <w:spacing w:after="0"/>
              <w:rPr>
                <w:lang w:val="ka-GE"/>
              </w:rPr>
            </w:pPr>
          </w:p>
        </w:tc>
      </w:tr>
    </w:tbl>
    <w:p w:rsidR="00DC78EC" w:rsidRDefault="00DC78EC" w:rsidP="00DC78EC">
      <w:pPr>
        <w:rPr>
          <w:rFonts w:ascii="Sylfaen" w:hAnsi="Sylfaen"/>
          <w:b/>
          <w:sz w:val="24"/>
          <w:szCs w:val="24"/>
        </w:rPr>
      </w:pPr>
    </w:p>
    <w:p w:rsidR="00DC78EC" w:rsidRDefault="00DC78EC" w:rsidP="00DC78EC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DC78EC" w:rsidRDefault="00DC78EC" w:rsidP="00DC78EC">
      <w:pPr>
        <w:rPr>
          <w:rFonts w:ascii="Sylfaen" w:hAnsi="Sylfaen"/>
          <w:lang w:val="ka-GE"/>
        </w:rPr>
      </w:pPr>
    </w:p>
    <w:p w:rsidR="00DC78EC" w:rsidRDefault="00DC78EC" w:rsidP="00DC78EC">
      <w:pPr>
        <w:rPr>
          <w:rFonts w:ascii="Sylfaen" w:hAnsi="Sylfaen"/>
          <w:lang w:val="ka-GE"/>
        </w:rPr>
      </w:pPr>
    </w:p>
    <w:p w:rsidR="002C1402" w:rsidRDefault="002C1402">
      <w:bookmarkStart w:id="0" w:name="_GoBack"/>
      <w:bookmarkEnd w:id="0"/>
    </w:p>
    <w:sectPr w:rsidR="002C140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E4"/>
    <w:rsid w:val="002C1402"/>
    <w:rsid w:val="008677E4"/>
    <w:rsid w:val="00D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426EA-4FD0-4540-BFF4-B7951808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E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Railway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2021-09-20T10:24:00Z</dcterms:created>
  <dcterms:modified xsi:type="dcterms:W3CDTF">2021-09-20T10:25:00Z</dcterms:modified>
</cp:coreProperties>
</file>