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6" w:rsidRDefault="00E020F6" w:rsidP="00E020F6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სანიტარული ოპერატორი</w:t>
      </w:r>
    </w:p>
    <w:p w:rsidR="00E020F6" w:rsidRDefault="00E020F6" w:rsidP="00E020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E020F6" w:rsidRDefault="00E020F6" w:rsidP="00E020F6">
      <w:pPr>
        <w:jc w:val="center"/>
        <w:rPr>
          <w:rFonts w:ascii="Sylfaen" w:hAnsi="Sylfaen"/>
          <w:b/>
          <w:sz w:val="22"/>
          <w:szCs w:val="22"/>
          <w:u w:val="single"/>
          <w:lang w:val="en-US"/>
        </w:rPr>
      </w:pPr>
    </w:p>
    <w:p w:rsidR="00E020F6" w:rsidRDefault="00E020F6" w:rsidP="00E020F6">
      <w:pPr>
        <w:rPr>
          <w:rFonts w:ascii="Sylfaen" w:hAnsi="Sylfaen"/>
          <w:sz w:val="22"/>
          <w:szCs w:val="22"/>
          <w:lang w:val="en-US"/>
        </w:rPr>
      </w:pPr>
    </w:p>
    <w:p w:rsidR="00E020F6" w:rsidRDefault="00E020F6" w:rsidP="00E020F6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საკვალიფიკაციო მოთხოვნები:</w:t>
      </w:r>
    </w:p>
    <w:p w:rsidR="00E020F6" w:rsidRDefault="00E020F6" w:rsidP="00E020F6">
      <w:pPr>
        <w:rPr>
          <w:rFonts w:ascii="Sylfaen" w:hAnsi="Sylfaen"/>
          <w:b/>
          <w:sz w:val="22"/>
          <w:szCs w:val="22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E020F6" w:rsidTr="00E020F6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განათლება</w:t>
            </w:r>
          </w:p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0F6" w:rsidRDefault="00E020F6">
            <w:pPr>
              <w:spacing w:line="480" w:lineRule="auto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  <w:t>საშუალო</w:t>
            </w:r>
          </w:p>
        </w:tc>
      </w:tr>
      <w:tr w:rsidR="00E020F6" w:rsidTr="00E020F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სამუშაო გამოცდილება</w:t>
            </w:r>
          </w:p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6" w:rsidRDefault="00E020F6">
            <w:pPr>
              <w:spacing w:line="276" w:lineRule="auto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E020F6" w:rsidTr="00E020F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აუცილებელი უნარ-</w:t>
            </w:r>
          </w:p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ფიზიკური აქტივობა, დაკვირვებულობა, შრომისმოყვარეობა</w:t>
            </w:r>
          </w:p>
        </w:tc>
      </w:tr>
      <w:tr w:rsidR="00E020F6" w:rsidTr="00E020F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აუცილებელი ცოდნა</w:t>
            </w:r>
          </w:p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6" w:rsidRDefault="00E020F6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E020F6" w:rsidTr="00E020F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სხვა</w:t>
            </w:r>
          </w:p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ფიზიკური ამტანობა</w:t>
            </w:r>
          </w:p>
        </w:tc>
      </w:tr>
    </w:tbl>
    <w:p w:rsidR="00E020F6" w:rsidRDefault="00E020F6" w:rsidP="00E020F6">
      <w:pPr>
        <w:rPr>
          <w:rFonts w:ascii="Sylfaen" w:hAnsi="Sylfaen"/>
          <w:b/>
          <w:sz w:val="22"/>
          <w:szCs w:val="22"/>
          <w:lang w:val="ka-GE"/>
        </w:rPr>
      </w:pPr>
    </w:p>
    <w:p w:rsidR="00E020F6" w:rsidRDefault="00E020F6" w:rsidP="00E020F6">
      <w:pPr>
        <w:spacing w:after="240"/>
        <w:rPr>
          <w:rFonts w:ascii="Sylfaen" w:hAnsi="Sylfaen"/>
          <w:b/>
          <w:sz w:val="22"/>
          <w:szCs w:val="22"/>
          <w:lang w:val="en-US"/>
        </w:rPr>
      </w:pPr>
    </w:p>
    <w:p w:rsidR="00E020F6" w:rsidRDefault="00E020F6" w:rsidP="00E020F6">
      <w:pPr>
        <w:spacing w:after="240"/>
        <w:rPr>
          <w:rFonts w:ascii="Sylfaen" w:hAnsi="Sylfaen"/>
          <w:b/>
          <w:sz w:val="22"/>
          <w:szCs w:val="22"/>
          <w:lang w:val="en-US"/>
        </w:rPr>
      </w:pPr>
    </w:p>
    <w:p w:rsidR="00E020F6" w:rsidRDefault="00E020F6" w:rsidP="00E020F6">
      <w:pPr>
        <w:spacing w:after="2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ფუნქცია-მოვალეობები:</w:t>
      </w:r>
      <w:r>
        <w:rPr>
          <w:rFonts w:ascii="Sylfaen" w:hAnsi="Sylfaen"/>
          <w:b/>
          <w:sz w:val="22"/>
          <w:szCs w:val="22"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E020F6" w:rsidTr="00E020F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მოძრავი შემადგენლობის მსვლელობის დროს დაალაგოს ვაგონები და სველი წერტილები დადგენილ რეჟიმში;</w:t>
            </w:r>
          </w:p>
        </w:tc>
      </w:tr>
      <w:tr w:rsidR="00E020F6" w:rsidTr="00E020F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შეასრულოს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      </w:r>
          </w:p>
        </w:tc>
      </w:tr>
      <w:tr w:rsidR="00E020F6" w:rsidTr="00E020F6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tabs>
                <w:tab w:val="left" w:pos="5085"/>
              </w:tabs>
              <w:spacing w:line="276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კომპანიის ინტერესებიდან გამომდინარე მოვალეა ითანამშრომლოს რკინიგზის სხვა სტრუქტურებთან მათი საქმიანობის ხარისხიანად წარმართვის მიზნით;</w:t>
            </w:r>
          </w:p>
        </w:tc>
      </w:tr>
      <w:tr w:rsidR="00E020F6" w:rsidTr="00E020F6">
        <w:trPr>
          <w:trHeight w:val="5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მოვალეა დაიცვას შრომის შინაგანაწესი და დისწიპლინა.</w:t>
            </w:r>
          </w:p>
        </w:tc>
      </w:tr>
    </w:tbl>
    <w:p w:rsidR="00E020F6" w:rsidRDefault="00E020F6" w:rsidP="00E020F6">
      <w:pPr>
        <w:rPr>
          <w:rFonts w:ascii="Sylfaen" w:hAnsi="Sylfaen"/>
          <w:b/>
          <w:sz w:val="22"/>
          <w:szCs w:val="22"/>
          <w:lang w:val="en-US"/>
        </w:rPr>
      </w:pPr>
    </w:p>
    <w:p w:rsidR="00E020F6" w:rsidRDefault="00E020F6" w:rsidP="00E020F6">
      <w:pPr>
        <w:rPr>
          <w:rFonts w:ascii="Sylfaen" w:hAnsi="Sylfaen"/>
          <w:b/>
          <w:sz w:val="22"/>
          <w:szCs w:val="22"/>
          <w:lang w:val="en-US"/>
        </w:rPr>
      </w:pPr>
    </w:p>
    <w:p w:rsidR="00E020F6" w:rsidRDefault="00E020F6" w:rsidP="00E020F6">
      <w:pPr>
        <w:rPr>
          <w:rFonts w:ascii="Sylfaen" w:hAnsi="Sylfaen"/>
          <w:b/>
          <w:sz w:val="22"/>
          <w:szCs w:val="22"/>
          <w:lang w:val="en-US"/>
        </w:rPr>
      </w:pPr>
    </w:p>
    <w:p w:rsidR="00E020F6" w:rsidRDefault="00E020F6" w:rsidP="00E020F6">
      <w:pPr>
        <w:rPr>
          <w:rFonts w:ascii="Sylfaen" w:hAnsi="Sylfaen"/>
          <w:b/>
          <w:sz w:val="22"/>
          <w:szCs w:val="22"/>
          <w:lang w:val="en-US"/>
        </w:rPr>
      </w:pPr>
    </w:p>
    <w:p w:rsidR="00E020F6" w:rsidRDefault="00E020F6" w:rsidP="00E020F6">
      <w:pPr>
        <w:rPr>
          <w:rFonts w:ascii="Sylfaen" w:hAnsi="Sylfaen"/>
          <w:b/>
          <w:sz w:val="22"/>
          <w:szCs w:val="22"/>
          <w:lang w:val="en-US"/>
        </w:rPr>
      </w:pPr>
    </w:p>
    <w:p w:rsidR="00E020F6" w:rsidRDefault="00E020F6" w:rsidP="00E020F6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სამუშაო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 xml:space="preserve">რეჟიმი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კალენდარული</w:t>
      </w:r>
      <w:proofErr w:type="gramEnd"/>
      <w:r>
        <w:rPr>
          <w:rFonts w:ascii="Sylfaen" w:hAnsi="Sylfaen"/>
          <w:color w:val="000000"/>
          <w:sz w:val="20"/>
          <w:szCs w:val="20"/>
          <w:lang w:val="ka-GE"/>
        </w:rPr>
        <w:t xml:space="preserve"> დღეები (ღამის საათებით)</w:t>
      </w:r>
    </w:p>
    <w:p w:rsidR="00E020F6" w:rsidRDefault="00E020F6" w:rsidP="00E020F6">
      <w:pPr>
        <w:rPr>
          <w:rFonts w:asciiTheme="minorHAnsi" w:hAnsiTheme="minorHAnsi"/>
        </w:rPr>
      </w:pPr>
    </w:p>
    <w:p w:rsidR="00E020F6" w:rsidRDefault="00E020F6" w:rsidP="00E020F6">
      <w:pPr>
        <w:rPr>
          <w:rFonts w:asciiTheme="minorHAnsi" w:hAnsiTheme="minorHAnsi"/>
        </w:rPr>
      </w:pPr>
    </w:p>
    <w:p w:rsidR="00E020F6" w:rsidRDefault="00E020F6" w:rsidP="00E020F6">
      <w:pPr>
        <w:rPr>
          <w:rFonts w:asciiTheme="minorHAnsi" w:hAnsiTheme="minorHAnsi"/>
        </w:rPr>
      </w:pPr>
    </w:p>
    <w:p w:rsidR="00E020F6" w:rsidRDefault="00E020F6" w:rsidP="00E020F6">
      <w:pPr>
        <w:rPr>
          <w:rFonts w:asciiTheme="minorHAnsi" w:hAnsiTheme="minorHAnsi"/>
        </w:rPr>
      </w:pPr>
    </w:p>
    <w:p w:rsidR="00E020F6" w:rsidRDefault="00E020F6" w:rsidP="00E020F6">
      <w:pPr>
        <w:rPr>
          <w:rFonts w:ascii="Sylfaen" w:hAnsi="Sylfaen"/>
          <w:lang w:val="ka-GE"/>
        </w:rPr>
      </w:pPr>
    </w:p>
    <w:p w:rsidR="00E020F6" w:rsidRDefault="00E020F6" w:rsidP="00E020F6">
      <w:pPr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დანართი #2</w:t>
      </w:r>
    </w:p>
    <w:p w:rsidR="00E020F6" w:rsidRDefault="00E020F6" w:rsidP="00E020F6">
      <w:pPr>
        <w:jc w:val="right"/>
        <w:rPr>
          <w:rFonts w:ascii="Sylfaen" w:hAnsi="Sylfaen"/>
          <w:sz w:val="22"/>
          <w:szCs w:val="22"/>
          <w:lang w:val="ka-GE"/>
        </w:rPr>
      </w:pPr>
    </w:p>
    <w:p w:rsidR="00E020F6" w:rsidRDefault="00E020F6" w:rsidP="00E020F6">
      <w:pPr>
        <w:rPr>
          <w:rFonts w:ascii="Sylfaen" w:hAnsi="Sylfaen"/>
          <w:sz w:val="20"/>
          <w:szCs w:val="20"/>
          <w:lang w:val="ka-GE"/>
        </w:rPr>
      </w:pPr>
    </w:p>
    <w:p w:rsidR="00E020F6" w:rsidRDefault="00E020F6" w:rsidP="00E020F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მრეცხავ-დამლაგებელი</w:t>
      </w:r>
    </w:p>
    <w:p w:rsidR="00E020F6" w:rsidRDefault="00E020F6" w:rsidP="00E020F6">
      <w:pPr>
        <w:jc w:val="center"/>
        <w:rPr>
          <w:rFonts w:ascii="Sylfaen" w:hAnsi="Sylfaen"/>
          <w:b/>
          <w:lang w:val="ka-GE"/>
        </w:rPr>
      </w:pPr>
    </w:p>
    <w:p w:rsidR="00E020F6" w:rsidRDefault="00E020F6" w:rsidP="00E020F6">
      <w:pPr>
        <w:jc w:val="center"/>
        <w:rPr>
          <w:rFonts w:ascii="Sylfaen" w:hAnsi="Sylfaen"/>
          <w:b/>
          <w:u w:val="single"/>
          <w:lang w:val="ka-GE"/>
        </w:rPr>
      </w:pPr>
    </w:p>
    <w:p w:rsidR="00E020F6" w:rsidRDefault="00E020F6" w:rsidP="00E020F6">
      <w:pPr>
        <w:rPr>
          <w:sz w:val="20"/>
          <w:szCs w:val="20"/>
          <w:u w:val="single"/>
          <w:lang w:val="en-US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:rsidR="00E020F6" w:rsidRDefault="00E020F6" w:rsidP="00E020F6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ka-GE"/>
        </w:rPr>
        <w:t>საკვალიფიკაციო მოთხოვნები:</w:t>
      </w:r>
    </w:p>
    <w:p w:rsidR="00E020F6" w:rsidRDefault="00E020F6" w:rsidP="00E020F6">
      <w:pPr>
        <w:ind w:firstLine="540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5965"/>
      </w:tblGrid>
      <w:tr w:rsidR="00E020F6" w:rsidTr="00E020F6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  <w:t>არასრული საშუალო</w:t>
            </w:r>
          </w:p>
        </w:tc>
      </w:tr>
      <w:tr w:rsidR="00E020F6" w:rsidTr="00E020F6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სასურველია მომსახურების სფეროში მუშაობის გამოცდილება</w:t>
            </w:r>
          </w:p>
        </w:tc>
      </w:tr>
      <w:tr w:rsidR="00E020F6" w:rsidTr="00E020F6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ფიზიკური აქტივობა, დაკვირვებულობა, შრომისმოყვარეობა</w:t>
            </w:r>
          </w:p>
        </w:tc>
      </w:tr>
      <w:tr w:rsidR="00E020F6" w:rsidTr="00E020F6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20F6" w:rsidRDefault="00E020F6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0F6" w:rsidTr="00E020F6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20F6" w:rsidRDefault="00E020F6">
            <w:pPr>
              <w:spacing w:line="25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ფიზიკური ამტანობა</w:t>
            </w:r>
          </w:p>
        </w:tc>
      </w:tr>
    </w:tbl>
    <w:p w:rsidR="00E020F6" w:rsidRDefault="00E020F6" w:rsidP="00E020F6">
      <w:pPr>
        <w:ind w:firstLine="540"/>
        <w:rPr>
          <w:rFonts w:ascii="Sylfaen" w:hAnsi="Sylfaen"/>
          <w:sz w:val="20"/>
          <w:szCs w:val="20"/>
          <w:lang w:val="ka-GE"/>
        </w:rPr>
      </w:pPr>
    </w:p>
    <w:p w:rsidR="00E020F6" w:rsidRDefault="00E020F6" w:rsidP="00E020F6">
      <w:pPr>
        <w:rPr>
          <w:rFonts w:ascii="Sylfaen" w:hAnsi="Sylfaen"/>
          <w:b/>
          <w:sz w:val="20"/>
          <w:szCs w:val="20"/>
          <w:lang w:val="ka-GE"/>
        </w:rPr>
      </w:pPr>
    </w:p>
    <w:p w:rsidR="00E020F6" w:rsidRDefault="00E020F6" w:rsidP="00E020F6">
      <w:pPr>
        <w:rPr>
          <w:rFonts w:ascii="Sylfaen" w:hAnsi="Sylfaen"/>
          <w:b/>
          <w:sz w:val="20"/>
          <w:szCs w:val="20"/>
          <w:lang w:val="ka-GE"/>
        </w:rPr>
      </w:pPr>
    </w:p>
    <w:p w:rsidR="00E020F6" w:rsidRDefault="00E020F6" w:rsidP="00E020F6">
      <w:pPr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ka-GE"/>
        </w:rPr>
        <w:t>ფუნქცია -მოვალეობები:</w:t>
      </w:r>
    </w:p>
    <w:p w:rsidR="00E020F6" w:rsidRDefault="00E020F6" w:rsidP="00E020F6">
      <w:pPr>
        <w:rPr>
          <w:rFonts w:ascii="Sylfaen" w:hAnsi="Sylfaen"/>
          <w:b/>
          <w:sz w:val="10"/>
          <w:szCs w:val="10"/>
          <w:u w:val="single"/>
          <w:lang w:val="ka-GE"/>
        </w:rPr>
      </w:pPr>
    </w:p>
    <w:p w:rsidR="00E020F6" w:rsidRDefault="00E020F6" w:rsidP="00E020F6">
      <w:pPr>
        <w:ind w:firstLine="708"/>
        <w:rPr>
          <w:rFonts w:ascii="Sylfaen" w:hAnsi="Sylfaen"/>
          <w:sz w:val="10"/>
          <w:szCs w:val="10"/>
          <w:lang w:val="ka-GE"/>
        </w:rPr>
      </w:pPr>
    </w:p>
    <w:tbl>
      <w:tblPr>
        <w:tblpPr w:leftFromText="180" w:rightFromText="180" w:bottomFromText="16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458"/>
      </w:tblGrid>
      <w:tr w:rsidR="00E020F6" w:rsidTr="00E020F6">
        <w:trPr>
          <w:trHeight w:val="589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0F6" w:rsidRDefault="00E020F6">
            <w:pPr>
              <w:spacing w:line="256" w:lineRule="auto"/>
              <w:ind w:left="360"/>
              <w:jc w:val="center"/>
              <w:rPr>
                <w:rFonts w:ascii="Sylfaen" w:eastAsia="Calibri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8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0F6" w:rsidRDefault="00E020F6">
            <w:pPr>
              <w:spacing w:line="256" w:lineRule="auto"/>
              <w:jc w:val="center"/>
              <w:rPr>
                <w:rFonts w:ascii="Sylfaen" w:eastAsia="Calibri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E020F6" w:rsidTr="00E020F6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0F6" w:rsidRDefault="00E020F6" w:rsidP="004B7D6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F6" w:rsidRDefault="00E020F6">
            <w:pPr>
              <w:spacing w:line="25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E020F6" w:rsidRDefault="00E020F6">
            <w:pPr>
              <w:spacing w:line="48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სამგზავრო ვაგონების სისუფთავის უზრუნველყოფა;</w:t>
            </w:r>
          </w:p>
        </w:tc>
      </w:tr>
      <w:tr w:rsidR="00E020F6" w:rsidTr="00E020F6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0F6" w:rsidRDefault="00E020F6" w:rsidP="004B7D6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0F6" w:rsidRDefault="00E020F6">
            <w:pPr>
              <w:spacing w:line="36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სამგზავრო ვაგონების ძარების გარე ზედაპირების დროული და ხარისხიანი გარეცხვა;</w:t>
            </w:r>
          </w:p>
        </w:tc>
      </w:tr>
      <w:tr w:rsidR="00E020F6" w:rsidTr="00E020F6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0F6" w:rsidRDefault="00E020F6" w:rsidP="004B7D6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0F6" w:rsidRDefault="00E020F6">
            <w:pPr>
              <w:spacing w:line="360" w:lineRule="auto"/>
              <w:jc w:val="both"/>
              <w:rPr>
                <w:rFonts w:ascii="Sylfaen" w:eastAsia="Calibri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შრომის შინაგანაწესის მოთხოვნების დაცვა;</w:t>
            </w:r>
          </w:p>
        </w:tc>
      </w:tr>
      <w:tr w:rsidR="00E020F6" w:rsidTr="00E020F6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0F6" w:rsidRDefault="00E020F6" w:rsidP="004B7D6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F6" w:rsidRDefault="00E020F6">
            <w:pPr>
              <w:spacing w:line="25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E020F6" w:rsidRDefault="00E020F6">
            <w:pPr>
              <w:spacing w:line="480" w:lineRule="auto"/>
              <w:rPr>
                <w:rFonts w:ascii="Sylfaen" w:eastAsia="Calibri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შრომის დაცვის და უსაფრთხოების მოთხოვნების წესების დაცვა;</w:t>
            </w:r>
          </w:p>
        </w:tc>
      </w:tr>
      <w:tr w:rsidR="00E020F6" w:rsidTr="00E020F6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0F6" w:rsidRDefault="00E020F6" w:rsidP="004B7D6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F6" w:rsidRDefault="00E020F6">
            <w:pPr>
              <w:spacing w:line="25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E020F6" w:rsidRDefault="00E020F6">
            <w:pPr>
              <w:spacing w:line="48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სახანძრო უსაფრთხოების მოთხოვნების წესების დაცვა;</w:t>
            </w:r>
          </w:p>
        </w:tc>
      </w:tr>
      <w:tr w:rsidR="00E020F6" w:rsidTr="00E020F6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0F6" w:rsidRDefault="00E020F6">
            <w:pPr>
              <w:spacing w:line="256" w:lineRule="auto"/>
              <w:ind w:left="360"/>
              <w:jc w:val="center"/>
              <w:rPr>
                <w:rFonts w:ascii="Sylfaen" w:eastAsia="Calibri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0F6" w:rsidRDefault="00E020F6">
            <w:pPr>
              <w:spacing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E020F6" w:rsidRDefault="00E020F6">
            <w:pPr>
              <w:spacing w:line="36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სპეც.ტანსაცმელების, სპეც.ფეხსაცმელების, კომბინირებული ხელჯაგის და სხვა დამცავი საშუალებების გამოყენება.</w:t>
            </w:r>
          </w:p>
        </w:tc>
      </w:tr>
    </w:tbl>
    <w:p w:rsidR="00E020F6" w:rsidRDefault="00E020F6" w:rsidP="00E020F6">
      <w:pPr>
        <w:rPr>
          <w:rFonts w:ascii="Sylfaen" w:hAnsi="Sylfaen"/>
          <w:b/>
          <w:sz w:val="20"/>
          <w:szCs w:val="20"/>
          <w:lang w:val="ka-GE"/>
        </w:rPr>
      </w:pPr>
    </w:p>
    <w:p w:rsidR="00E020F6" w:rsidRDefault="00E020F6" w:rsidP="00E020F6">
      <w:pPr>
        <w:rPr>
          <w:rFonts w:ascii="Sylfaen" w:hAnsi="Sylfaen"/>
          <w:b/>
          <w:sz w:val="20"/>
          <w:szCs w:val="20"/>
          <w:lang w:val="ka-GE"/>
        </w:rPr>
      </w:pPr>
    </w:p>
    <w:p w:rsidR="00E020F6" w:rsidRDefault="00E020F6" w:rsidP="00E020F6">
      <w:pPr>
        <w:rPr>
          <w:rFonts w:ascii="Sylfaen" w:hAnsi="Sylfaen"/>
          <w:b/>
          <w:sz w:val="20"/>
          <w:szCs w:val="20"/>
          <w:lang w:val="ka-GE"/>
        </w:rPr>
      </w:pPr>
    </w:p>
    <w:p w:rsidR="00E020F6" w:rsidRDefault="00E020F6" w:rsidP="00E020F6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სამუშაო რეჟიმი:</w:t>
      </w:r>
      <w:r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pt-BR"/>
        </w:rPr>
        <w:t>ცვლ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იანი </w:t>
      </w:r>
    </w:p>
    <w:p w:rsidR="00E020F6" w:rsidRDefault="00E020F6" w:rsidP="00E020F6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E020F6" w:rsidRDefault="00E020F6" w:rsidP="00E020F6">
      <w:pPr>
        <w:rPr>
          <w:rFonts w:asciiTheme="minorHAnsi" w:hAnsiTheme="minorHAnsi"/>
        </w:rPr>
      </w:pPr>
    </w:p>
    <w:p w:rsidR="00424A2B" w:rsidRDefault="00424A2B">
      <w:bookmarkStart w:id="0" w:name="_GoBack"/>
      <w:bookmarkEnd w:id="0"/>
    </w:p>
    <w:sectPr w:rsidR="00424A2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4E"/>
    <w:rsid w:val="00424A2B"/>
    <w:rsid w:val="00E020F6"/>
    <w:rsid w:val="00E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7B6C-B724-4B81-87A5-DEAAD417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F6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Railway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2022-05-10T11:28:00Z</dcterms:created>
  <dcterms:modified xsi:type="dcterms:W3CDTF">2022-05-10T11:28:00Z</dcterms:modified>
</cp:coreProperties>
</file>