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1286" w:rsidRPr="00801286" w:rsidRDefault="00801286" w:rsidP="00801286">
      <w:pPr>
        <w:pStyle w:val="ListParagraph"/>
        <w:ind w:left="900"/>
        <w:jc w:val="both"/>
        <w:rPr>
          <w:rFonts w:ascii="Sylfaen" w:hAnsi="Sylfaen"/>
          <w:b/>
          <w:sz w:val="26"/>
          <w:szCs w:val="26"/>
        </w:rPr>
      </w:pPr>
      <w:r w:rsidRPr="00801286">
        <w:rPr>
          <w:rFonts w:ascii="Sylfaen" w:hAnsi="Sylfaen"/>
          <w:b/>
          <w:sz w:val="26"/>
          <w:szCs w:val="26"/>
          <w:lang w:val="ka-GE"/>
        </w:rPr>
        <w:br/>
      </w:r>
      <w:r w:rsidRPr="00801286">
        <w:rPr>
          <w:rFonts w:ascii="Sylfaen" w:hAnsi="Sylfaen"/>
          <w:b/>
          <w:i/>
          <w:sz w:val="26"/>
          <w:szCs w:val="26"/>
          <w:u w:val="single"/>
          <w:lang w:val="ka-GE"/>
        </w:rPr>
        <w:t>ამონაწერი</w:t>
      </w:r>
      <w:r w:rsidRPr="00801286">
        <w:rPr>
          <w:rFonts w:ascii="Sylfaen" w:hAnsi="Sylfaen"/>
          <w:b/>
          <w:i/>
          <w:sz w:val="26"/>
          <w:szCs w:val="26"/>
        </w:rPr>
        <w:t xml:space="preserve">  </w:t>
      </w:r>
      <w:r w:rsidRPr="00801286">
        <w:rPr>
          <w:rFonts w:ascii="Sylfaen" w:hAnsi="Sylfaen"/>
          <w:b/>
          <w:sz w:val="26"/>
          <w:szCs w:val="26"/>
          <w:lang w:val="fr-FR"/>
        </w:rPr>
        <w:t>სს “საქართველოს</w:t>
      </w:r>
      <w:r w:rsidRPr="00801286">
        <w:rPr>
          <w:rFonts w:ascii="Sylfaen" w:hAnsi="Sylfaen"/>
          <w:b/>
          <w:sz w:val="26"/>
          <w:szCs w:val="26"/>
          <w:lang w:val="ka-GE"/>
        </w:rPr>
        <w:t xml:space="preserve"> </w:t>
      </w:r>
      <w:r w:rsidRPr="00801286">
        <w:rPr>
          <w:rFonts w:ascii="Sylfaen" w:hAnsi="Sylfaen"/>
          <w:b/>
          <w:sz w:val="26"/>
          <w:szCs w:val="26"/>
          <w:lang w:val="fr-FR"/>
        </w:rPr>
        <w:t>რკინიგზ</w:t>
      </w:r>
      <w:r w:rsidRPr="00801286">
        <w:rPr>
          <w:rFonts w:ascii="Sylfaen" w:hAnsi="Sylfaen"/>
          <w:b/>
          <w:sz w:val="26"/>
          <w:szCs w:val="26"/>
          <w:lang w:val="ka-GE"/>
        </w:rPr>
        <w:t>ა</w:t>
      </w:r>
      <w:r w:rsidRPr="00801286">
        <w:rPr>
          <w:rFonts w:ascii="Sylfaen" w:hAnsi="Sylfaen"/>
          <w:b/>
          <w:sz w:val="26"/>
          <w:szCs w:val="26"/>
          <w:lang w:val="fr-FR"/>
        </w:rPr>
        <w:t>”</w:t>
      </w:r>
      <w:r w:rsidRPr="00801286">
        <w:rPr>
          <w:rFonts w:ascii="Sylfaen" w:hAnsi="Sylfaen"/>
          <w:b/>
          <w:sz w:val="26"/>
          <w:szCs w:val="26"/>
          <w:lang w:val="ka-GE"/>
        </w:rPr>
        <w:t>-ს</w:t>
      </w:r>
      <w:r w:rsidRPr="00801286">
        <w:rPr>
          <w:rFonts w:ascii="Sylfaen" w:hAnsi="Sylfaen"/>
          <w:b/>
          <w:i/>
          <w:sz w:val="26"/>
          <w:szCs w:val="26"/>
          <w:u w:val="single"/>
          <w:lang w:val="ka-GE"/>
        </w:rPr>
        <w:t xml:space="preserve"> </w:t>
      </w:r>
      <w:r w:rsidRPr="00801286">
        <w:rPr>
          <w:rFonts w:ascii="Sylfaen" w:hAnsi="Sylfaen"/>
          <w:b/>
          <w:sz w:val="26"/>
          <w:szCs w:val="26"/>
          <w:lang w:val="fr-FR"/>
        </w:rPr>
        <w:t>დირექტორთა</w:t>
      </w:r>
      <w:r w:rsidRPr="00801286">
        <w:rPr>
          <w:rFonts w:ascii="Sylfaen" w:hAnsi="Sylfaen"/>
          <w:b/>
          <w:sz w:val="26"/>
          <w:szCs w:val="26"/>
          <w:lang w:val="ka-GE"/>
        </w:rPr>
        <w:t xml:space="preserve"> </w:t>
      </w:r>
      <w:r w:rsidRPr="00801286">
        <w:rPr>
          <w:rFonts w:ascii="Sylfaen" w:hAnsi="Sylfaen"/>
          <w:b/>
          <w:sz w:val="26"/>
          <w:szCs w:val="26"/>
          <w:lang w:val="fr-FR"/>
        </w:rPr>
        <w:t>საბჭოს</w:t>
      </w:r>
      <w:r w:rsidRPr="00801286">
        <w:rPr>
          <w:rFonts w:ascii="Sylfaen" w:hAnsi="Sylfaen"/>
          <w:b/>
          <w:sz w:val="26"/>
          <w:szCs w:val="26"/>
          <w:lang w:val="ka-GE"/>
        </w:rPr>
        <w:t xml:space="preserve"> </w:t>
      </w:r>
      <w:r w:rsidRPr="00801286">
        <w:rPr>
          <w:rFonts w:ascii="Sylfaen" w:hAnsi="Sylfaen"/>
          <w:b/>
          <w:sz w:val="26"/>
          <w:szCs w:val="26"/>
          <w:lang w:val="fr-FR"/>
        </w:rPr>
        <w:t>202</w:t>
      </w:r>
      <w:r w:rsidRPr="00801286">
        <w:rPr>
          <w:rFonts w:ascii="Sylfaen" w:hAnsi="Sylfaen"/>
          <w:b/>
          <w:sz w:val="26"/>
          <w:szCs w:val="26"/>
          <w:lang w:val="ka-GE"/>
        </w:rPr>
        <w:t>5</w:t>
      </w:r>
      <w:r w:rsidRPr="00801286">
        <w:rPr>
          <w:rFonts w:ascii="Sylfaen" w:hAnsi="Sylfaen"/>
          <w:b/>
          <w:sz w:val="26"/>
          <w:szCs w:val="26"/>
          <w:lang w:val="fr-FR"/>
        </w:rPr>
        <w:t xml:space="preserve"> წლის </w:t>
      </w:r>
      <w:r w:rsidRPr="00801286">
        <w:rPr>
          <w:rFonts w:ascii="Sylfaen" w:hAnsi="Sylfaen"/>
          <w:b/>
          <w:sz w:val="26"/>
          <w:szCs w:val="26"/>
          <w:lang w:val="ka-GE"/>
        </w:rPr>
        <w:t>2</w:t>
      </w:r>
      <w:r>
        <w:rPr>
          <w:rFonts w:ascii="Sylfaen" w:hAnsi="Sylfaen"/>
          <w:b/>
          <w:sz w:val="26"/>
          <w:szCs w:val="26"/>
          <w:lang w:val="ka-GE"/>
        </w:rPr>
        <w:t>9</w:t>
      </w:r>
      <w:r w:rsidRPr="00801286">
        <w:rPr>
          <w:rFonts w:ascii="Sylfaen" w:hAnsi="Sylfaen"/>
          <w:b/>
          <w:sz w:val="26"/>
          <w:szCs w:val="26"/>
          <w:lang w:val="ka-GE"/>
        </w:rPr>
        <w:t xml:space="preserve"> </w:t>
      </w:r>
      <w:r>
        <w:rPr>
          <w:rFonts w:ascii="Sylfaen" w:hAnsi="Sylfaen"/>
          <w:b/>
          <w:sz w:val="26"/>
          <w:szCs w:val="26"/>
          <w:lang w:val="ka-GE"/>
        </w:rPr>
        <w:t>დეკემ</w:t>
      </w:r>
      <w:r w:rsidRPr="00801286">
        <w:rPr>
          <w:rFonts w:ascii="Sylfaen" w:hAnsi="Sylfaen"/>
          <w:b/>
          <w:sz w:val="26"/>
          <w:szCs w:val="26"/>
          <w:lang w:val="ka-GE"/>
        </w:rPr>
        <w:t>ბრის №1</w:t>
      </w:r>
      <w:r>
        <w:rPr>
          <w:rFonts w:ascii="Sylfaen" w:hAnsi="Sylfaen"/>
          <w:b/>
          <w:sz w:val="26"/>
          <w:szCs w:val="26"/>
          <w:lang w:val="ka-GE"/>
        </w:rPr>
        <w:t>3</w:t>
      </w:r>
      <w:r w:rsidRPr="00801286">
        <w:rPr>
          <w:rFonts w:ascii="Sylfaen" w:hAnsi="Sylfaen"/>
          <w:b/>
          <w:sz w:val="26"/>
          <w:szCs w:val="26"/>
          <w:lang w:val="ka-GE"/>
        </w:rPr>
        <w:t>/</w:t>
      </w:r>
      <w:r>
        <w:rPr>
          <w:rFonts w:ascii="Sylfaen" w:hAnsi="Sylfaen"/>
          <w:b/>
          <w:sz w:val="26"/>
          <w:szCs w:val="26"/>
          <w:lang w:val="ka-GE"/>
        </w:rPr>
        <w:t>44</w:t>
      </w:r>
      <w:r w:rsidRPr="00801286">
        <w:rPr>
          <w:rFonts w:ascii="Sylfaen" w:hAnsi="Sylfaen"/>
          <w:b/>
          <w:sz w:val="26"/>
          <w:szCs w:val="26"/>
          <w:lang w:val="ka-GE"/>
        </w:rPr>
        <w:t xml:space="preserve"> </w:t>
      </w:r>
      <w:r w:rsidRPr="00801286">
        <w:rPr>
          <w:rFonts w:ascii="Sylfaen" w:hAnsi="Sylfaen"/>
          <w:b/>
          <w:sz w:val="26"/>
          <w:szCs w:val="26"/>
          <w:lang w:val="fr-FR"/>
        </w:rPr>
        <w:t>დადგენილებ</w:t>
      </w:r>
      <w:r w:rsidRPr="00801286">
        <w:rPr>
          <w:rFonts w:ascii="Sylfaen" w:hAnsi="Sylfaen"/>
          <w:b/>
          <w:sz w:val="26"/>
          <w:szCs w:val="26"/>
          <w:lang w:val="ka-GE"/>
        </w:rPr>
        <w:t>იდან</w:t>
      </w:r>
      <w:r w:rsidRPr="00801286">
        <w:rPr>
          <w:rFonts w:ascii="Sylfaen" w:hAnsi="Sylfaen"/>
          <w:b/>
          <w:sz w:val="26"/>
          <w:szCs w:val="26"/>
        </w:rPr>
        <w:t>:</w:t>
      </w:r>
    </w:p>
    <w:p w:rsidR="00801286" w:rsidRPr="00801286" w:rsidRDefault="00801286" w:rsidP="00801286">
      <w:pPr>
        <w:pStyle w:val="ListParagraph"/>
        <w:ind w:left="900"/>
        <w:jc w:val="both"/>
        <w:rPr>
          <w:rFonts w:ascii="Sylfaen" w:hAnsi="Sylfaen"/>
          <w:b/>
          <w:sz w:val="26"/>
          <w:szCs w:val="26"/>
        </w:rPr>
      </w:pPr>
    </w:p>
    <w:p w:rsidR="00801286" w:rsidRDefault="00801286" w:rsidP="00801286">
      <w:pPr>
        <w:pStyle w:val="ListParagraph"/>
        <w:spacing w:line="276" w:lineRule="auto"/>
        <w:ind w:left="900"/>
        <w:jc w:val="both"/>
        <w:rPr>
          <w:rFonts w:ascii="Sylfaen" w:hAnsi="Sylfaen"/>
          <w:sz w:val="26"/>
          <w:szCs w:val="26"/>
          <w:lang w:val="ka-GE"/>
        </w:rPr>
      </w:pPr>
      <w:r>
        <w:rPr>
          <w:rFonts w:ascii="Sylfaen" w:hAnsi="Sylfaen"/>
          <w:b/>
          <w:sz w:val="26"/>
          <w:szCs w:val="26"/>
        </w:rPr>
        <w:tab/>
      </w:r>
      <w:r>
        <w:rPr>
          <w:rFonts w:ascii="Sylfaen" w:hAnsi="Sylfaen"/>
          <w:sz w:val="26"/>
          <w:szCs w:val="26"/>
          <w:lang w:val="ka-GE"/>
        </w:rPr>
        <w:t>პუნქტი 2</w:t>
      </w:r>
      <w:r>
        <w:rPr>
          <w:rFonts w:ascii="Sylfaen" w:hAnsi="Sylfaen"/>
          <w:sz w:val="26"/>
          <w:szCs w:val="26"/>
          <w:lang w:val="ka-GE"/>
        </w:rPr>
        <w:t>:</w:t>
      </w:r>
    </w:p>
    <w:p w:rsidR="00CC668C" w:rsidRPr="00EF1FB0" w:rsidRDefault="007F5698" w:rsidP="00EF1FB0">
      <w:pPr>
        <w:spacing w:after="0"/>
        <w:ind w:left="540"/>
        <w:jc w:val="both"/>
        <w:rPr>
          <w:rFonts w:ascii="Sylfaen" w:hAnsi="Sylfaen"/>
          <w:strike/>
          <w:color w:val="FF0000"/>
          <w:sz w:val="24"/>
          <w:lang w:val="ka-GE"/>
        </w:rPr>
      </w:pPr>
      <w:r w:rsidRPr="007F5698">
        <w:rPr>
          <w:rFonts w:ascii="Sylfaen" w:hAnsi="Sylfaen"/>
          <w:b/>
          <w:u w:val="single"/>
          <w:lang w:val="ka-GE"/>
        </w:rPr>
        <w:t>ა</w:t>
      </w:r>
      <w:r w:rsidR="00577B38" w:rsidRPr="007F5698">
        <w:rPr>
          <w:rFonts w:ascii="Sylfaen" w:hAnsi="Sylfaen"/>
          <w:b/>
          <w:u w:val="single"/>
          <w:lang w:val="en-US"/>
        </w:rPr>
        <w:t>)</w:t>
      </w:r>
      <w:r w:rsidR="00577B38" w:rsidRPr="007F5698">
        <w:rPr>
          <w:rFonts w:ascii="Sylfaen" w:hAnsi="Sylfaen"/>
          <w:u w:val="single"/>
          <w:lang w:val="en-US"/>
        </w:rPr>
        <w:t xml:space="preserve"> </w:t>
      </w:r>
      <w:r w:rsidR="00EF1FB0" w:rsidRPr="00EF1FB0">
        <w:rPr>
          <w:rFonts w:ascii="Sylfaen" w:hAnsi="Sylfaen"/>
          <w:strike/>
          <w:color w:val="FFFFFF" w:themeColor="background1"/>
          <w:sz w:val="24"/>
          <w:lang w:val="ka-GE"/>
        </w:rPr>
        <w:t xml:space="preserve"> </w:t>
      </w:r>
      <w:r w:rsidR="00CC668C" w:rsidRPr="00CC668C">
        <w:rPr>
          <w:rFonts w:ascii="Sylfaen" w:hAnsi="Sylfaen"/>
          <w:sz w:val="24"/>
          <w:lang w:val="ka-GE"/>
        </w:rPr>
        <w:t xml:space="preserve">მუხლი </w:t>
      </w:r>
      <w:r w:rsidR="00CC668C" w:rsidRPr="00CC668C">
        <w:rPr>
          <w:rFonts w:ascii="Sylfaen" w:hAnsi="Sylfaen"/>
          <w:sz w:val="24"/>
          <w:lang w:val="en-US"/>
        </w:rPr>
        <w:t>I</w:t>
      </w:r>
      <w:r w:rsidR="00CC668C" w:rsidRPr="00CC668C">
        <w:rPr>
          <w:rFonts w:ascii="Sylfaen" w:hAnsi="Sylfaen"/>
          <w:sz w:val="24"/>
          <w:lang w:val="ka-GE"/>
        </w:rPr>
        <w:t xml:space="preserve">.-ს  </w:t>
      </w:r>
      <w:r w:rsidR="00CC668C">
        <w:rPr>
          <w:rFonts w:ascii="Sylfaen" w:hAnsi="Sylfaen"/>
          <w:sz w:val="24"/>
          <w:lang w:val="ka-GE"/>
        </w:rPr>
        <w:t>დაემატოს ახალი მე-1</w:t>
      </w:r>
      <w:r w:rsidR="00347A44">
        <w:rPr>
          <w:rFonts w:ascii="Sylfaen" w:hAnsi="Sylfaen"/>
          <w:sz w:val="24"/>
          <w:lang w:val="ka-GE"/>
        </w:rPr>
        <w:t>7</w:t>
      </w:r>
      <w:r w:rsidR="00CC668C">
        <w:rPr>
          <w:rFonts w:ascii="Sylfaen" w:hAnsi="Sylfaen"/>
          <w:sz w:val="24"/>
          <w:lang w:val="ka-GE"/>
        </w:rPr>
        <w:t xml:space="preserve"> პუნქტი შემდეგი რედაქციით:</w:t>
      </w:r>
    </w:p>
    <w:p w:rsidR="00442D95" w:rsidRDefault="00CC668C" w:rsidP="009D4D74">
      <w:pPr>
        <w:spacing w:after="0"/>
        <w:ind w:firstLine="720"/>
        <w:jc w:val="both"/>
        <w:rPr>
          <w:rFonts w:ascii="Sylfaen" w:hAnsi="Sylfaen"/>
          <w:sz w:val="24"/>
          <w:szCs w:val="24"/>
          <w:lang w:val="ka-GE"/>
        </w:rPr>
      </w:pPr>
      <w:r w:rsidRPr="00CC668C">
        <w:rPr>
          <w:rFonts w:ascii="Sylfaen" w:hAnsi="Sylfaen"/>
          <w:sz w:val="24"/>
          <w:szCs w:val="24"/>
          <w:lang w:val="ka-GE"/>
        </w:rPr>
        <w:t>„1</w:t>
      </w:r>
      <w:r w:rsidR="00347A44">
        <w:rPr>
          <w:rFonts w:ascii="Sylfaen" w:hAnsi="Sylfaen"/>
          <w:sz w:val="24"/>
          <w:szCs w:val="24"/>
          <w:lang w:val="ka-GE"/>
        </w:rPr>
        <w:t>7</w:t>
      </w:r>
      <w:r w:rsidRPr="00CC668C">
        <w:rPr>
          <w:rFonts w:ascii="Sylfaen" w:hAnsi="Sylfaen"/>
          <w:sz w:val="24"/>
          <w:szCs w:val="24"/>
          <w:lang w:val="ka-GE"/>
        </w:rPr>
        <w:t xml:space="preserve">. ტვირთის გადამისამართებისას (დანიშნულების სადგურის შეცვლა) ფორმდება გადაზიდვის ახალი საბუთები, რომლის ტარიფიკაციისას მხედველობაში არ მიიღება ძველი გადაზიდვის სატარიფო პირობები, გარდა </w:t>
      </w:r>
      <w:r w:rsidR="00A9244B">
        <w:rPr>
          <w:rFonts w:ascii="Sylfaen" w:hAnsi="Sylfaen"/>
          <w:sz w:val="24"/>
          <w:szCs w:val="24"/>
          <w:lang w:val="ka-GE"/>
        </w:rPr>
        <w:t xml:space="preserve">გადამისამართებისას, როდესაც სატარიფო გათვლები მთელ მარშრუტზე კოეფიციენტ 0,5-ის მაგივრად კოეფიციენტ    0,83-ს ითვალისწინებს </w:t>
      </w:r>
      <w:r w:rsidR="00A9244B" w:rsidRPr="00A9244B">
        <w:rPr>
          <w:rFonts w:ascii="Sylfaen" w:hAnsi="Sylfaen"/>
          <w:sz w:val="24"/>
          <w:szCs w:val="24"/>
          <w:lang w:val="ka-GE"/>
        </w:rPr>
        <w:t>(მუხლი V.-ს  პირველ პუნქტი)“;</w:t>
      </w:r>
      <w:r w:rsidR="00A9244B">
        <w:rPr>
          <w:rFonts w:ascii="Sylfaen" w:hAnsi="Sylfaen"/>
          <w:sz w:val="24"/>
          <w:szCs w:val="24"/>
          <w:lang w:val="ka-GE"/>
        </w:rPr>
        <w:t xml:space="preserve">  </w:t>
      </w:r>
    </w:p>
    <w:p w:rsidR="00DA67C7" w:rsidRPr="00DA67C7" w:rsidRDefault="00F00D51" w:rsidP="00DA67C7">
      <w:pPr>
        <w:spacing w:after="0"/>
        <w:ind w:firstLine="540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  <w:u w:val="single"/>
          <w:lang w:val="ka-GE"/>
        </w:rPr>
        <w:t>ბ</w:t>
      </w:r>
      <w:r w:rsidR="00F9012B" w:rsidRPr="007F5698">
        <w:rPr>
          <w:rFonts w:ascii="Sylfaen" w:hAnsi="Sylfaen"/>
          <w:b/>
          <w:sz w:val="24"/>
          <w:szCs w:val="24"/>
          <w:u w:val="single"/>
          <w:lang w:val="ka-GE"/>
        </w:rPr>
        <w:t>)</w:t>
      </w:r>
      <w:r w:rsidR="00F9012B">
        <w:rPr>
          <w:rFonts w:ascii="Sylfaen" w:hAnsi="Sylfaen"/>
          <w:sz w:val="24"/>
          <w:szCs w:val="24"/>
          <w:lang w:val="ka-GE"/>
        </w:rPr>
        <w:t xml:space="preserve"> </w:t>
      </w:r>
      <w:r w:rsidR="00F9012B" w:rsidRPr="00870D8A">
        <w:rPr>
          <w:rFonts w:ascii="Sylfaen" w:hAnsi="Sylfaen"/>
          <w:sz w:val="24"/>
          <w:szCs w:val="24"/>
          <w:lang w:val="ka-GE"/>
        </w:rPr>
        <w:t xml:space="preserve"> მუხლი V.-ის </w:t>
      </w:r>
      <w:r w:rsidR="00F9012B" w:rsidRPr="003073FB">
        <w:rPr>
          <w:rFonts w:ascii="Sylfaen" w:hAnsi="Sylfaen"/>
          <w:sz w:val="24"/>
          <w:szCs w:val="24"/>
          <w:lang w:val="ka-GE"/>
        </w:rPr>
        <w:t xml:space="preserve"> </w:t>
      </w:r>
      <w:r w:rsidR="00F9012B" w:rsidRPr="006550CA">
        <w:rPr>
          <w:rFonts w:ascii="Sylfaen" w:hAnsi="Sylfaen"/>
          <w:sz w:val="24"/>
          <w:szCs w:val="24"/>
          <w:lang w:val="ka-GE"/>
        </w:rPr>
        <w:t>მე-7 პუნქტი</w:t>
      </w:r>
      <w:r w:rsidR="009D4D74" w:rsidRPr="006550CA">
        <w:rPr>
          <w:rFonts w:ascii="Sylfaen" w:hAnsi="Sylfaen"/>
          <w:sz w:val="24"/>
          <w:szCs w:val="24"/>
          <w:lang w:val="ka-GE"/>
        </w:rPr>
        <w:t xml:space="preserve"> რიცხვი „</w:t>
      </w:r>
      <w:r w:rsidR="009D4D74" w:rsidRPr="006550CA">
        <w:rPr>
          <w:rFonts w:ascii="Sylfaen" w:hAnsi="Sylfaen"/>
          <w:sz w:val="24"/>
          <w:szCs w:val="24"/>
          <w:lang w:val="pt-BR"/>
        </w:rPr>
        <w:t>0,5</w:t>
      </w:r>
      <w:r w:rsidR="009D4D74" w:rsidRPr="006550CA">
        <w:rPr>
          <w:rFonts w:ascii="Sylfaen" w:hAnsi="Sylfaen"/>
          <w:sz w:val="24"/>
          <w:szCs w:val="24"/>
          <w:lang w:val="ka-GE"/>
        </w:rPr>
        <w:t>“ შეიცვალოს რიცხვით „0,75"</w:t>
      </w:r>
      <w:r w:rsidR="00F9012B" w:rsidRPr="006550CA">
        <w:rPr>
          <w:rFonts w:ascii="Sylfaen" w:hAnsi="Sylfaen"/>
          <w:sz w:val="24"/>
          <w:szCs w:val="24"/>
          <w:lang w:val="ka-GE"/>
        </w:rPr>
        <w:t>;</w:t>
      </w:r>
    </w:p>
    <w:p w:rsidR="00F9012B" w:rsidRPr="00442D95" w:rsidRDefault="00F00D51" w:rsidP="00F9012B">
      <w:pPr>
        <w:spacing w:after="0"/>
        <w:ind w:firstLine="540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b/>
          <w:u w:val="single"/>
          <w:lang w:val="ka-GE"/>
        </w:rPr>
        <w:t>გ</w:t>
      </w:r>
      <w:r w:rsidR="00F9012B" w:rsidRPr="00442D95">
        <w:rPr>
          <w:rFonts w:ascii="Sylfaen" w:hAnsi="Sylfaen"/>
          <w:b/>
          <w:sz w:val="24"/>
          <w:szCs w:val="24"/>
          <w:u w:val="single"/>
          <w:lang w:val="ka-GE"/>
        </w:rPr>
        <w:t>)</w:t>
      </w:r>
      <w:r w:rsidR="00F9012B" w:rsidRPr="00442D95">
        <w:rPr>
          <w:rFonts w:ascii="Sylfaen" w:hAnsi="Sylfaen"/>
          <w:sz w:val="24"/>
          <w:szCs w:val="24"/>
          <w:lang w:val="ka-GE"/>
        </w:rPr>
        <w:t xml:space="preserve"> მუხლი V.-ის  მე-11 პუნქტში</w:t>
      </w:r>
      <w:r w:rsidR="009D4D74" w:rsidRPr="00442D95">
        <w:rPr>
          <w:rFonts w:ascii="Sylfaen" w:hAnsi="Sylfaen"/>
          <w:sz w:val="24"/>
          <w:szCs w:val="24"/>
          <w:lang w:val="ka-GE"/>
        </w:rPr>
        <w:t xml:space="preserve"> და მუხლი VII. -ს მე-12 პუნქტში </w:t>
      </w:r>
      <w:r w:rsidR="00F9012B" w:rsidRPr="00442D95">
        <w:rPr>
          <w:rFonts w:ascii="Sylfaen" w:hAnsi="Sylfaen"/>
          <w:sz w:val="24"/>
          <w:szCs w:val="24"/>
          <w:lang w:val="ka-GE"/>
        </w:rPr>
        <w:t xml:space="preserve"> გაუქმდეს ბოლო წინადადება;</w:t>
      </w:r>
    </w:p>
    <w:p w:rsidR="00F9012B" w:rsidRPr="00442D95" w:rsidRDefault="00F9012B" w:rsidP="00CA15C3">
      <w:pPr>
        <w:pStyle w:val="ListParagraph"/>
        <w:ind w:left="0" w:firstLine="540"/>
        <w:jc w:val="both"/>
        <w:rPr>
          <w:rFonts w:ascii="Sylfaen" w:hAnsi="Sylfaen"/>
          <w:color w:val="FF0000"/>
          <w:szCs w:val="22"/>
          <w:lang w:val="ka-GE"/>
        </w:rPr>
      </w:pPr>
      <w:r w:rsidRPr="00442D95">
        <w:rPr>
          <w:rFonts w:ascii="Sylfaen" w:hAnsi="Sylfaen"/>
          <w:szCs w:val="22"/>
          <w:lang w:val="ka-GE"/>
        </w:rPr>
        <w:t xml:space="preserve"> „აღნიშნული მოიცავს,  გზადმდებარე სადგურებში, საკუთარი ცარიელი ვაგონის სადგურის მომსახურების საფასურებს</w:t>
      </w:r>
      <w:r w:rsidRPr="00442D95">
        <w:rPr>
          <w:rFonts w:ascii="Sylfaen" w:hAnsi="Sylfaen"/>
          <w:i/>
          <w:szCs w:val="22"/>
          <w:lang w:val="ka-GE"/>
        </w:rPr>
        <w:t xml:space="preserve">.“ </w:t>
      </w:r>
    </w:p>
    <w:p w:rsidR="00E374B3" w:rsidRPr="00442D95" w:rsidRDefault="00F00D51" w:rsidP="00E374B3">
      <w:pPr>
        <w:pStyle w:val="ListParagraph"/>
        <w:ind w:left="0" w:firstLine="540"/>
        <w:jc w:val="both"/>
        <w:rPr>
          <w:rFonts w:ascii="Sylfaen" w:hAnsi="Sylfaen"/>
          <w:lang w:val="ka-GE"/>
        </w:rPr>
      </w:pPr>
      <w:r>
        <w:rPr>
          <w:rFonts w:ascii="Sylfaen" w:hAnsi="Sylfaen"/>
          <w:b/>
          <w:u w:val="single"/>
          <w:lang w:val="ka-GE"/>
        </w:rPr>
        <w:t>დ</w:t>
      </w:r>
      <w:r w:rsidR="00E374B3" w:rsidRPr="00442D95">
        <w:rPr>
          <w:rFonts w:ascii="Sylfaen" w:hAnsi="Sylfaen"/>
          <w:b/>
          <w:u w:val="single"/>
          <w:lang w:val="ka-GE"/>
        </w:rPr>
        <w:t>)</w:t>
      </w:r>
      <w:r w:rsidR="00E374B3" w:rsidRPr="00442D95">
        <w:rPr>
          <w:rFonts w:ascii="Sylfaen" w:hAnsi="Sylfaen"/>
          <w:lang w:val="ka-GE"/>
        </w:rPr>
        <w:t xml:space="preserve"> მუხლი V.-ის  მე-12 პუნქტში რიცხვი „8,25“ შეიცვალოს რიცხვით „9,82“; </w:t>
      </w:r>
    </w:p>
    <w:p w:rsidR="00E374B3" w:rsidRPr="00853E58" w:rsidRDefault="00F00D51" w:rsidP="00E374B3">
      <w:pPr>
        <w:pStyle w:val="ListParagraph"/>
        <w:ind w:left="0" w:firstLine="540"/>
        <w:jc w:val="both"/>
        <w:rPr>
          <w:rFonts w:ascii="Sylfaen" w:hAnsi="Sylfaen"/>
          <w:color w:val="FF0000"/>
          <w:lang w:val="ka-GE"/>
        </w:rPr>
      </w:pPr>
      <w:r>
        <w:rPr>
          <w:rFonts w:ascii="Sylfaen" w:hAnsi="Sylfaen"/>
          <w:b/>
          <w:u w:val="single"/>
          <w:lang w:val="ka-GE"/>
        </w:rPr>
        <w:t>ე</w:t>
      </w:r>
      <w:r w:rsidR="00E374B3" w:rsidRPr="001F34E1">
        <w:rPr>
          <w:rFonts w:ascii="Sylfaen" w:hAnsi="Sylfaen"/>
          <w:b/>
          <w:u w:val="single"/>
          <w:lang w:val="ka-GE"/>
        </w:rPr>
        <w:t>)</w:t>
      </w:r>
      <w:r w:rsidR="00E374B3" w:rsidRPr="001F34E1">
        <w:rPr>
          <w:rFonts w:ascii="Sylfaen" w:hAnsi="Sylfaen"/>
          <w:b/>
          <w:lang w:val="ka-GE"/>
        </w:rPr>
        <w:t xml:space="preserve"> </w:t>
      </w:r>
      <w:r w:rsidR="00E374B3" w:rsidRPr="001F34E1">
        <w:rPr>
          <w:rFonts w:ascii="Sylfaen" w:hAnsi="Sylfaen"/>
          <w:lang w:val="ka-GE"/>
        </w:rPr>
        <w:t xml:space="preserve">მუხლი V.-ის  მე-18 პუნქტში რიცხვი „6,31“ შეიცვალოს რიცხვით „10,31“; </w:t>
      </w:r>
      <w:r w:rsidR="00C631E0" w:rsidRPr="001F34E1">
        <w:rPr>
          <w:rFonts w:ascii="Sylfaen" w:hAnsi="Sylfaen"/>
          <w:lang w:val="ka-GE"/>
        </w:rPr>
        <w:t xml:space="preserve"> </w:t>
      </w:r>
    </w:p>
    <w:p w:rsidR="00E374B3" w:rsidRPr="00E374B3" w:rsidRDefault="00F00D51" w:rsidP="00E374B3">
      <w:pPr>
        <w:pStyle w:val="ListParagraph"/>
        <w:ind w:left="0" w:firstLine="540"/>
        <w:jc w:val="both"/>
        <w:rPr>
          <w:rFonts w:ascii="Sylfaen" w:hAnsi="Sylfaen"/>
          <w:szCs w:val="22"/>
          <w:lang w:val="ka-GE"/>
        </w:rPr>
      </w:pPr>
      <w:r>
        <w:rPr>
          <w:rFonts w:ascii="Sylfaen" w:hAnsi="Sylfaen"/>
          <w:b/>
          <w:u w:val="single"/>
          <w:lang w:val="ka-GE"/>
        </w:rPr>
        <w:t>ვ</w:t>
      </w:r>
      <w:r w:rsidR="00E374B3" w:rsidRPr="00E374B3">
        <w:rPr>
          <w:rFonts w:ascii="Sylfaen" w:hAnsi="Sylfaen"/>
          <w:b/>
          <w:u w:val="single"/>
          <w:lang w:val="ka-GE"/>
        </w:rPr>
        <w:t>)</w:t>
      </w:r>
      <w:r w:rsidR="00E374B3" w:rsidRPr="00E374B3">
        <w:rPr>
          <w:rFonts w:ascii="Sylfaen" w:hAnsi="Sylfaen"/>
          <w:b/>
          <w:lang w:val="ka-GE"/>
        </w:rPr>
        <w:t xml:space="preserve"> </w:t>
      </w:r>
      <w:r w:rsidR="00E374B3" w:rsidRPr="00870D8A">
        <w:rPr>
          <w:rFonts w:ascii="Sylfaen" w:hAnsi="Sylfaen"/>
          <w:lang w:val="ka-GE"/>
        </w:rPr>
        <w:t xml:space="preserve">მუხლი V.-ის </w:t>
      </w:r>
      <w:r w:rsidR="00E374B3" w:rsidRPr="003073FB">
        <w:rPr>
          <w:rFonts w:ascii="Sylfaen" w:hAnsi="Sylfaen"/>
          <w:lang w:val="ka-GE"/>
        </w:rPr>
        <w:t xml:space="preserve"> </w:t>
      </w:r>
      <w:r w:rsidR="00E374B3">
        <w:rPr>
          <w:rFonts w:ascii="Sylfaen" w:hAnsi="Sylfaen"/>
          <w:lang w:val="ka-GE"/>
        </w:rPr>
        <w:t>მე-</w:t>
      </w:r>
      <w:r w:rsidR="00E374B3" w:rsidRPr="00E374B3">
        <w:rPr>
          <w:rFonts w:ascii="Sylfaen" w:hAnsi="Sylfaen"/>
          <w:lang w:val="ka-GE"/>
        </w:rPr>
        <w:t>40</w:t>
      </w:r>
      <w:r w:rsidR="00E374B3">
        <w:rPr>
          <w:rFonts w:ascii="Sylfaen" w:hAnsi="Sylfaen"/>
          <w:lang w:val="ka-GE"/>
        </w:rPr>
        <w:t xml:space="preserve"> პუნქტში</w:t>
      </w:r>
      <w:r w:rsidR="00E374B3" w:rsidRPr="00E374B3">
        <w:rPr>
          <w:rFonts w:ascii="Sylfaen" w:hAnsi="Sylfaen"/>
          <w:lang w:val="ka-GE"/>
        </w:rPr>
        <w:t xml:space="preserve"> </w:t>
      </w:r>
      <w:r w:rsidR="00E374B3">
        <w:rPr>
          <w:rFonts w:ascii="Sylfaen" w:hAnsi="Sylfaen"/>
          <w:lang w:val="ka-GE"/>
        </w:rPr>
        <w:t xml:space="preserve">ამოღებულ იქნას </w:t>
      </w:r>
      <w:r w:rsidR="00347A44">
        <w:rPr>
          <w:rFonts w:ascii="Sylfaen" w:hAnsi="Sylfaen"/>
          <w:lang w:val="ka-GE"/>
        </w:rPr>
        <w:t>ჩანაწერ</w:t>
      </w:r>
      <w:r w:rsidR="00E374B3">
        <w:rPr>
          <w:rFonts w:ascii="Sylfaen" w:hAnsi="Sylfaen"/>
          <w:lang w:val="ka-GE"/>
        </w:rPr>
        <w:t>ი „9,70</w:t>
      </w:r>
      <w:r w:rsidR="00347A44">
        <w:rPr>
          <w:rFonts w:ascii="Sylfaen" w:hAnsi="Sylfaen"/>
          <w:lang w:val="ka-GE"/>
        </w:rPr>
        <w:t>/</w:t>
      </w:r>
      <w:r w:rsidR="00E374B3">
        <w:rPr>
          <w:rFonts w:ascii="Sylfaen" w:hAnsi="Sylfaen"/>
          <w:lang w:val="ka-GE"/>
        </w:rPr>
        <w:t>“;</w:t>
      </w:r>
      <w:r w:rsidR="00E374B3" w:rsidRPr="00E374B3">
        <w:rPr>
          <w:rFonts w:ascii="Sylfaen" w:hAnsi="Sylfaen"/>
          <w:lang w:val="ka-GE"/>
        </w:rPr>
        <w:t xml:space="preserve"> </w:t>
      </w:r>
    </w:p>
    <w:p w:rsidR="00177ACF" w:rsidRPr="001F34E1" w:rsidRDefault="00F00D51" w:rsidP="00D34A66">
      <w:pPr>
        <w:spacing w:after="0"/>
        <w:ind w:firstLine="540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  <w:u w:val="single"/>
          <w:lang w:val="ka-GE"/>
        </w:rPr>
        <w:t>ზ</w:t>
      </w:r>
      <w:r w:rsidR="001C41DE" w:rsidRPr="001F34E1">
        <w:rPr>
          <w:rFonts w:ascii="Sylfaen" w:hAnsi="Sylfaen"/>
          <w:b/>
          <w:sz w:val="24"/>
          <w:szCs w:val="24"/>
          <w:u w:val="single"/>
          <w:lang w:val="ka-GE"/>
        </w:rPr>
        <w:t>)</w:t>
      </w:r>
      <w:r w:rsidR="001C41DE" w:rsidRPr="001F34E1">
        <w:rPr>
          <w:rFonts w:ascii="Sylfaen" w:hAnsi="Sylfaen"/>
          <w:sz w:val="24"/>
          <w:szCs w:val="24"/>
          <w:lang w:val="ka-GE"/>
        </w:rPr>
        <w:t xml:space="preserve"> </w:t>
      </w:r>
      <w:r w:rsidR="009321E3" w:rsidRPr="001F34E1">
        <w:rPr>
          <w:rFonts w:ascii="Sylfaen" w:hAnsi="Sylfaen"/>
          <w:sz w:val="24"/>
          <w:szCs w:val="24"/>
          <w:lang w:val="ka-GE"/>
        </w:rPr>
        <w:t xml:space="preserve">მუხლი V.-ის </w:t>
      </w:r>
      <w:r w:rsidR="00177ACF" w:rsidRPr="001F34E1">
        <w:rPr>
          <w:rFonts w:ascii="Sylfaen" w:hAnsi="Sylfaen"/>
          <w:sz w:val="24"/>
          <w:szCs w:val="24"/>
          <w:lang w:val="ka-GE"/>
        </w:rPr>
        <w:t>35</w:t>
      </w:r>
      <w:r w:rsidR="00823B47" w:rsidRPr="001F34E1">
        <w:rPr>
          <w:rFonts w:ascii="Sylfaen" w:hAnsi="Sylfaen"/>
          <w:sz w:val="24"/>
          <w:szCs w:val="24"/>
          <w:lang w:val="ka-GE"/>
        </w:rPr>
        <w:t>-ე</w:t>
      </w:r>
      <w:r w:rsidR="00177ACF" w:rsidRPr="001F34E1">
        <w:rPr>
          <w:rFonts w:ascii="Sylfaen" w:hAnsi="Sylfaen"/>
          <w:sz w:val="24"/>
          <w:szCs w:val="24"/>
          <w:lang w:val="ka-GE"/>
        </w:rPr>
        <w:t xml:space="preserve"> და მუხლი VII.-ის მე-10 პუნქტებში </w:t>
      </w:r>
      <w:r w:rsidR="003D6691" w:rsidRPr="001F34E1">
        <w:rPr>
          <w:rFonts w:ascii="Sylfaen" w:hAnsi="Sylfaen"/>
          <w:sz w:val="24"/>
          <w:szCs w:val="24"/>
          <w:lang w:val="ka-GE"/>
        </w:rPr>
        <w:t>რიცხვი</w:t>
      </w:r>
      <w:r w:rsidR="00177ACF" w:rsidRPr="001F34E1">
        <w:rPr>
          <w:rFonts w:ascii="Sylfaen" w:hAnsi="Sylfaen"/>
          <w:sz w:val="24"/>
          <w:szCs w:val="24"/>
          <w:lang w:val="ka-GE"/>
        </w:rPr>
        <w:t xml:space="preserve"> „13,93“</w:t>
      </w:r>
      <w:r w:rsidR="0051223B" w:rsidRPr="001F34E1">
        <w:rPr>
          <w:rFonts w:ascii="Sylfaen" w:hAnsi="Sylfaen"/>
          <w:sz w:val="24"/>
          <w:szCs w:val="24"/>
          <w:lang w:val="ka-GE"/>
        </w:rPr>
        <w:t xml:space="preserve"> </w:t>
      </w:r>
      <w:r w:rsidR="009321E3" w:rsidRPr="001F34E1">
        <w:rPr>
          <w:rFonts w:ascii="Sylfaen" w:hAnsi="Sylfaen"/>
          <w:sz w:val="24"/>
          <w:szCs w:val="24"/>
          <w:lang w:val="ka-GE"/>
        </w:rPr>
        <w:t xml:space="preserve"> </w:t>
      </w:r>
      <w:r w:rsidR="00177ACF" w:rsidRPr="001F34E1">
        <w:rPr>
          <w:rFonts w:ascii="Sylfaen" w:hAnsi="Sylfaen"/>
          <w:sz w:val="24"/>
          <w:szCs w:val="24"/>
          <w:lang w:val="ka-GE"/>
        </w:rPr>
        <w:t xml:space="preserve">შეიცვალოს </w:t>
      </w:r>
      <w:r w:rsidR="003D6691" w:rsidRPr="001F34E1">
        <w:rPr>
          <w:rFonts w:ascii="Sylfaen" w:hAnsi="Sylfaen"/>
          <w:sz w:val="24"/>
          <w:szCs w:val="24"/>
          <w:lang w:val="ka-GE"/>
        </w:rPr>
        <w:t>რიცხვით</w:t>
      </w:r>
      <w:r w:rsidR="006E116A" w:rsidRPr="001F34E1">
        <w:rPr>
          <w:rFonts w:ascii="Sylfaen" w:hAnsi="Sylfaen"/>
          <w:sz w:val="24"/>
          <w:szCs w:val="24"/>
          <w:lang w:val="ka-GE"/>
        </w:rPr>
        <w:t xml:space="preserve"> „14,</w:t>
      </w:r>
      <w:r w:rsidR="006E40DB" w:rsidRPr="001F34E1">
        <w:rPr>
          <w:rFonts w:ascii="Sylfaen" w:hAnsi="Sylfaen"/>
          <w:sz w:val="24"/>
          <w:szCs w:val="24"/>
          <w:lang w:val="ka-GE"/>
        </w:rPr>
        <w:t>70</w:t>
      </w:r>
      <w:r w:rsidR="006E116A" w:rsidRPr="001F34E1">
        <w:rPr>
          <w:rFonts w:ascii="Sylfaen" w:hAnsi="Sylfaen"/>
          <w:sz w:val="24"/>
          <w:szCs w:val="24"/>
          <w:lang w:val="ka-GE"/>
        </w:rPr>
        <w:t>“;</w:t>
      </w:r>
    </w:p>
    <w:p w:rsidR="00596534" w:rsidRPr="001F34E1" w:rsidRDefault="00F00D51" w:rsidP="009D4D74">
      <w:pPr>
        <w:spacing w:after="0"/>
        <w:ind w:firstLine="540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  <w:u w:val="single"/>
          <w:lang w:val="ka-GE"/>
        </w:rPr>
        <w:t>თ</w:t>
      </w:r>
      <w:r w:rsidR="00823B47" w:rsidRPr="007F5698">
        <w:rPr>
          <w:rFonts w:ascii="Sylfaen" w:hAnsi="Sylfaen"/>
          <w:b/>
          <w:sz w:val="24"/>
          <w:szCs w:val="24"/>
          <w:u w:val="single"/>
          <w:lang w:val="ka-GE"/>
        </w:rPr>
        <w:t>)</w:t>
      </w:r>
      <w:r w:rsidR="00823B47" w:rsidRPr="00D34A66">
        <w:rPr>
          <w:rFonts w:ascii="Sylfaen" w:hAnsi="Sylfaen"/>
          <w:b/>
          <w:sz w:val="24"/>
          <w:szCs w:val="24"/>
          <w:lang w:val="ka-GE"/>
        </w:rPr>
        <w:t xml:space="preserve"> </w:t>
      </w:r>
      <w:r w:rsidR="00823B47" w:rsidRPr="001F34E1">
        <w:rPr>
          <w:rFonts w:ascii="Sylfaen" w:hAnsi="Sylfaen"/>
          <w:sz w:val="24"/>
          <w:szCs w:val="24"/>
          <w:lang w:val="ka-GE"/>
        </w:rPr>
        <w:t>მუხლი V.-ის 39-ე პუნქტში რიცხვი</w:t>
      </w:r>
      <w:r w:rsidR="00F32C7C" w:rsidRPr="001F34E1">
        <w:rPr>
          <w:rFonts w:ascii="Sylfaen" w:hAnsi="Sylfaen"/>
          <w:sz w:val="24"/>
          <w:szCs w:val="24"/>
          <w:lang w:val="ka-GE"/>
        </w:rPr>
        <w:t xml:space="preserve"> </w:t>
      </w:r>
      <w:r w:rsidR="00823B47" w:rsidRPr="001F34E1">
        <w:rPr>
          <w:rFonts w:ascii="Sylfaen" w:hAnsi="Sylfaen"/>
          <w:sz w:val="24"/>
          <w:szCs w:val="24"/>
          <w:lang w:val="ka-GE"/>
        </w:rPr>
        <w:t>„7,13“ შეიცვალოს რიცხვით</w:t>
      </w:r>
      <w:r w:rsidR="00347A44">
        <w:rPr>
          <w:rFonts w:ascii="Sylfaen" w:hAnsi="Sylfaen"/>
          <w:sz w:val="24"/>
          <w:szCs w:val="24"/>
          <w:lang w:val="ka-GE"/>
        </w:rPr>
        <w:t xml:space="preserve"> </w:t>
      </w:r>
      <w:r w:rsidR="00F32C7C" w:rsidRPr="001F34E1">
        <w:rPr>
          <w:rFonts w:ascii="Sylfaen" w:hAnsi="Sylfaen"/>
          <w:sz w:val="24"/>
          <w:szCs w:val="24"/>
          <w:lang w:val="ka-GE"/>
        </w:rPr>
        <w:t xml:space="preserve"> </w:t>
      </w:r>
      <w:r w:rsidR="00823B47" w:rsidRPr="001F34E1">
        <w:rPr>
          <w:rFonts w:ascii="Sylfaen" w:hAnsi="Sylfaen"/>
          <w:sz w:val="24"/>
          <w:szCs w:val="24"/>
          <w:lang w:val="ka-GE"/>
        </w:rPr>
        <w:t>„7,3</w:t>
      </w:r>
      <w:r w:rsidR="00971504" w:rsidRPr="001F34E1">
        <w:rPr>
          <w:rFonts w:ascii="Sylfaen" w:hAnsi="Sylfaen"/>
          <w:sz w:val="24"/>
          <w:szCs w:val="24"/>
          <w:lang w:val="ka-GE"/>
        </w:rPr>
        <w:t>8</w:t>
      </w:r>
      <w:r w:rsidR="00823B47" w:rsidRPr="001F34E1">
        <w:rPr>
          <w:rFonts w:ascii="Sylfaen" w:hAnsi="Sylfaen"/>
          <w:sz w:val="24"/>
          <w:szCs w:val="24"/>
          <w:lang w:val="ka-GE"/>
        </w:rPr>
        <w:t>“;</w:t>
      </w:r>
      <w:r w:rsidR="006550CA">
        <w:rPr>
          <w:rFonts w:ascii="Sylfaen" w:hAnsi="Sylfaen"/>
          <w:sz w:val="24"/>
          <w:szCs w:val="24"/>
          <w:lang w:val="ka-GE"/>
        </w:rPr>
        <w:t xml:space="preserve">  </w:t>
      </w:r>
    </w:p>
    <w:p w:rsidR="00BE372B" w:rsidRPr="00B02034" w:rsidRDefault="00F00D51" w:rsidP="00BE372B">
      <w:pPr>
        <w:spacing w:after="0"/>
        <w:ind w:firstLine="540"/>
        <w:jc w:val="both"/>
        <w:rPr>
          <w:rFonts w:ascii="Sylfaen" w:hAnsi="Sylfaen" w:cs="Arial"/>
          <w:lang w:val="ka-GE"/>
        </w:rPr>
      </w:pPr>
      <w:r>
        <w:rPr>
          <w:rFonts w:ascii="Sylfaen" w:hAnsi="Sylfaen" w:cs="Arial"/>
          <w:b/>
          <w:u w:val="single"/>
          <w:lang w:val="ka-GE"/>
        </w:rPr>
        <w:t>ი</w:t>
      </w:r>
      <w:r w:rsidR="00BE372B" w:rsidRPr="00B02034">
        <w:rPr>
          <w:rFonts w:ascii="Sylfaen" w:hAnsi="Sylfaen" w:cs="Arial"/>
          <w:b/>
          <w:u w:val="single"/>
          <w:lang w:val="ka-GE"/>
        </w:rPr>
        <w:t>)</w:t>
      </w:r>
      <w:r w:rsidR="00BE372B" w:rsidRPr="00B02034">
        <w:rPr>
          <w:rFonts w:ascii="Sylfaen" w:hAnsi="Sylfaen" w:cs="Arial"/>
          <w:lang w:val="ka-GE"/>
        </w:rPr>
        <w:t xml:space="preserve"> </w:t>
      </w:r>
      <w:r w:rsidR="00BE372B" w:rsidRPr="006550CA">
        <w:rPr>
          <w:rFonts w:ascii="Sylfaen" w:hAnsi="Sylfaen" w:cs="Arial"/>
          <w:sz w:val="24"/>
          <w:szCs w:val="24"/>
          <w:lang w:val="ka-GE"/>
        </w:rPr>
        <w:t xml:space="preserve">მუხლი </w:t>
      </w:r>
      <w:r w:rsidR="00BE372B" w:rsidRPr="006550CA">
        <w:rPr>
          <w:rFonts w:ascii="Sylfaen" w:hAnsi="Sylfaen"/>
          <w:sz w:val="24"/>
          <w:szCs w:val="24"/>
          <w:lang w:val="ka-GE"/>
        </w:rPr>
        <w:t xml:space="preserve">V.-ს 47-ე პუნქტში სიტყვა „ფოთიდან“ დაემატოს სიტყვები „(მათ </w:t>
      </w:r>
      <w:r w:rsidR="005F2D27" w:rsidRPr="006550CA">
        <w:rPr>
          <w:rFonts w:ascii="Sylfaen" w:hAnsi="Sylfaen"/>
          <w:sz w:val="24"/>
          <w:szCs w:val="24"/>
          <w:lang w:val="ka-GE"/>
        </w:rPr>
        <w:t>შორის პორტი)“;</w:t>
      </w:r>
    </w:p>
    <w:p w:rsidR="00596534" w:rsidRPr="00B02034" w:rsidRDefault="00F00D51" w:rsidP="00596534">
      <w:pPr>
        <w:spacing w:after="0"/>
        <w:ind w:firstLine="540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  <w:u w:val="single"/>
          <w:lang w:val="ka-GE"/>
        </w:rPr>
        <w:t>კ</w:t>
      </w:r>
      <w:r w:rsidR="00596534" w:rsidRPr="00B02034">
        <w:rPr>
          <w:rFonts w:ascii="Sylfaen" w:hAnsi="Sylfaen"/>
          <w:b/>
          <w:sz w:val="24"/>
          <w:szCs w:val="24"/>
          <w:u w:val="single"/>
          <w:lang w:val="ka-GE"/>
        </w:rPr>
        <w:t>)</w:t>
      </w:r>
      <w:r w:rsidR="00596534" w:rsidRPr="00B02034">
        <w:rPr>
          <w:rFonts w:ascii="Sylfaen" w:hAnsi="Sylfaen"/>
          <w:sz w:val="24"/>
          <w:szCs w:val="24"/>
          <w:lang w:val="ka-GE"/>
        </w:rPr>
        <w:t xml:space="preserve"> მუხლი VII.-ის მე-18 პუნქტებში რიცხვი „22,83“  შეიცვალოს რიცხვით „23,61“;</w:t>
      </w:r>
    </w:p>
    <w:p w:rsidR="00442D95" w:rsidRPr="00B02034" w:rsidRDefault="00F00D51" w:rsidP="00442D95">
      <w:pPr>
        <w:spacing w:after="0"/>
        <w:ind w:firstLine="540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  <w:u w:val="single"/>
          <w:lang w:val="ka-GE"/>
        </w:rPr>
        <w:t>ლ</w:t>
      </w:r>
      <w:r w:rsidR="00442D95" w:rsidRPr="00B02034">
        <w:rPr>
          <w:rFonts w:ascii="Sylfaen" w:hAnsi="Sylfaen"/>
          <w:b/>
          <w:sz w:val="24"/>
          <w:szCs w:val="24"/>
          <w:u w:val="single"/>
          <w:lang w:val="ka-GE"/>
        </w:rPr>
        <w:t>)</w:t>
      </w:r>
      <w:r w:rsidR="00442D95" w:rsidRPr="00B02034">
        <w:rPr>
          <w:rFonts w:ascii="Sylfaen" w:hAnsi="Sylfaen"/>
          <w:sz w:val="24"/>
          <w:szCs w:val="24"/>
          <w:lang w:val="ka-GE"/>
        </w:rPr>
        <w:t xml:space="preserve"> მუხლი VII.-ს დაემატოს ახალი 24-ე პუნქტი შემდეგი რედაქციით:</w:t>
      </w:r>
    </w:p>
    <w:p w:rsidR="00442D95" w:rsidRPr="00F00D51" w:rsidRDefault="00442D95" w:rsidP="00F00D51">
      <w:pPr>
        <w:spacing w:after="0"/>
        <w:ind w:firstLine="426"/>
        <w:jc w:val="both"/>
        <w:rPr>
          <w:rFonts w:ascii="Sylfaen" w:hAnsi="Sylfaen"/>
          <w:sz w:val="24"/>
          <w:szCs w:val="24"/>
          <w:lang w:val="ka-GE"/>
        </w:rPr>
      </w:pPr>
      <w:r w:rsidRPr="00F00D51">
        <w:rPr>
          <w:rFonts w:ascii="Sylfaen" w:hAnsi="Sylfaen"/>
          <w:sz w:val="24"/>
          <w:szCs w:val="24"/>
          <w:lang w:val="ka-GE"/>
        </w:rPr>
        <w:t>„24. ერთი წლის განმავლობაში</w:t>
      </w:r>
      <w:r w:rsidR="00AB4152" w:rsidRPr="00F00D51">
        <w:rPr>
          <w:rFonts w:ascii="Sylfaen" w:hAnsi="Sylfaen"/>
          <w:sz w:val="24"/>
          <w:szCs w:val="24"/>
          <w:lang w:val="ka-GE"/>
        </w:rPr>
        <w:t>,</w:t>
      </w:r>
      <w:r w:rsidRPr="00F00D51">
        <w:rPr>
          <w:rFonts w:ascii="Sylfaen" w:hAnsi="Sylfaen"/>
          <w:sz w:val="24"/>
          <w:szCs w:val="24"/>
          <w:lang w:val="ka-GE"/>
        </w:rPr>
        <w:t xml:space="preserve"> სადგურ თბილისი </w:t>
      </w:r>
      <w:r w:rsidR="00AB4152" w:rsidRPr="00F00D51">
        <w:rPr>
          <w:rFonts w:ascii="Sylfaen" w:hAnsi="Sylfaen"/>
          <w:sz w:val="24"/>
          <w:szCs w:val="24"/>
          <w:lang w:val="ka-GE"/>
        </w:rPr>
        <w:t>მ</w:t>
      </w:r>
      <w:r w:rsidR="00F3099B" w:rsidRPr="00F00D51">
        <w:rPr>
          <w:rFonts w:ascii="Sylfaen" w:hAnsi="Sylfaen"/>
          <w:sz w:val="24"/>
          <w:szCs w:val="24"/>
          <w:lang w:val="ka-GE"/>
        </w:rPr>
        <w:t>ა</w:t>
      </w:r>
      <w:r w:rsidR="00AB4152" w:rsidRPr="00F00D51">
        <w:rPr>
          <w:rFonts w:ascii="Sylfaen" w:hAnsi="Sylfaen"/>
          <w:sz w:val="24"/>
          <w:szCs w:val="24"/>
          <w:lang w:val="ka-GE"/>
        </w:rPr>
        <w:t>ხარისხებლიდან</w:t>
      </w:r>
      <w:r w:rsidRPr="00F00D51">
        <w:rPr>
          <w:rFonts w:ascii="Sylfaen" w:hAnsi="Sylfaen"/>
          <w:sz w:val="24"/>
          <w:szCs w:val="24"/>
          <w:lang w:val="ka-GE"/>
        </w:rPr>
        <w:t xml:space="preserve"> </w:t>
      </w:r>
      <w:r w:rsidRPr="00F00D51">
        <w:rPr>
          <w:rFonts w:ascii="Sylfaen" w:hAnsi="Sylfaen" w:cs="Arial"/>
          <w:sz w:val="24"/>
          <w:szCs w:val="24"/>
          <w:lang w:val="ka-GE"/>
        </w:rPr>
        <w:t xml:space="preserve">სადგურ ფოთი/ბათუმის (მათ შორის პორტის) დანიშნულებით </w:t>
      </w:r>
      <w:r w:rsidR="00AB4152" w:rsidRPr="00F00D51">
        <w:rPr>
          <w:rFonts w:ascii="Sylfaen" w:hAnsi="Sylfaen" w:cs="Arial"/>
          <w:sz w:val="24"/>
          <w:szCs w:val="24"/>
          <w:lang w:val="ka-GE"/>
        </w:rPr>
        <w:t>სულ 10 ათასი და მეტი TEU კონტეინერის</w:t>
      </w:r>
      <w:r w:rsidR="00F3099B" w:rsidRPr="00F00D51">
        <w:rPr>
          <w:rFonts w:ascii="Sylfaen" w:hAnsi="Sylfaen" w:cs="Arial"/>
          <w:sz w:val="24"/>
          <w:szCs w:val="24"/>
          <w:lang w:val="ka-GE"/>
        </w:rPr>
        <w:t xml:space="preserve"> (დატვირთული, ცარიელი)</w:t>
      </w:r>
      <w:r w:rsidR="00AB4152" w:rsidRPr="00F00D51">
        <w:rPr>
          <w:rFonts w:ascii="Sylfaen" w:hAnsi="Sylfaen" w:cs="Arial"/>
          <w:sz w:val="24"/>
          <w:szCs w:val="24"/>
          <w:lang w:val="ka-GE"/>
        </w:rPr>
        <w:t xml:space="preserve"> </w:t>
      </w:r>
      <w:r w:rsidR="00F00D51">
        <w:rPr>
          <w:rFonts w:ascii="Sylfaen" w:hAnsi="Sylfaen" w:cs="Arial"/>
          <w:sz w:val="24"/>
          <w:szCs w:val="24"/>
          <w:lang w:val="ka-GE"/>
        </w:rPr>
        <w:t>გადაზიდვი</w:t>
      </w:r>
      <w:r w:rsidR="00AB4152" w:rsidRPr="00F00D51">
        <w:rPr>
          <w:rFonts w:ascii="Sylfaen" w:hAnsi="Sylfaen" w:cs="Arial"/>
          <w:sz w:val="24"/>
          <w:szCs w:val="24"/>
          <w:lang w:val="ka-GE"/>
        </w:rPr>
        <w:t>სას</w:t>
      </w:r>
      <w:r w:rsidRPr="00F00D51">
        <w:rPr>
          <w:rFonts w:ascii="Sylfaen" w:hAnsi="Sylfaen" w:cs="Arial"/>
          <w:sz w:val="24"/>
          <w:szCs w:val="24"/>
          <w:lang w:val="ka-GE"/>
        </w:rPr>
        <w:t xml:space="preserve"> დადგინდეს </w:t>
      </w:r>
      <w:r w:rsidR="00AB4152" w:rsidRPr="00F00D51">
        <w:rPr>
          <w:rFonts w:ascii="Sylfaen" w:hAnsi="Sylfaen" w:cs="Arial"/>
          <w:sz w:val="24"/>
          <w:szCs w:val="24"/>
          <w:lang w:val="ka-GE"/>
        </w:rPr>
        <w:t>მოცულობითი</w:t>
      </w:r>
      <w:r w:rsidRPr="00F00D51">
        <w:rPr>
          <w:rFonts w:ascii="Sylfaen" w:hAnsi="Sylfaen" w:cs="Arial"/>
          <w:sz w:val="24"/>
          <w:szCs w:val="24"/>
          <w:lang w:val="ka-GE"/>
        </w:rPr>
        <w:t xml:space="preserve"> ტარიფი</w:t>
      </w:r>
      <w:r w:rsidR="00B50750" w:rsidRPr="00F00D51">
        <w:rPr>
          <w:rFonts w:ascii="Sylfaen" w:hAnsi="Sylfaen" w:cs="Arial"/>
          <w:sz w:val="24"/>
          <w:szCs w:val="24"/>
          <w:lang w:val="ka-GE"/>
        </w:rPr>
        <w:t>: დატვირთულ 20/40 ფუტიან და ცარიელ 40 ფუტიან კონტეინერზე</w:t>
      </w:r>
      <w:r w:rsidR="001F34E1" w:rsidRPr="00F00D51">
        <w:rPr>
          <w:rFonts w:ascii="Sylfaen" w:hAnsi="Sylfaen" w:cs="Arial"/>
          <w:sz w:val="24"/>
          <w:szCs w:val="24"/>
          <w:lang w:val="ka-GE"/>
        </w:rPr>
        <w:t xml:space="preserve"> -</w:t>
      </w:r>
      <w:r w:rsidR="00B50750" w:rsidRPr="00347A44">
        <w:rPr>
          <w:rFonts w:ascii="Sylfaen" w:hAnsi="Sylfaen" w:cs="Arial"/>
          <w:sz w:val="24"/>
          <w:szCs w:val="24"/>
          <w:lang w:val="ka-GE"/>
        </w:rPr>
        <w:t xml:space="preserve"> </w:t>
      </w:r>
      <w:r w:rsidR="001F34E1" w:rsidRPr="00F00D51">
        <w:rPr>
          <w:rFonts w:ascii="Sylfaen" w:hAnsi="Sylfaen" w:cs="Arial"/>
          <w:sz w:val="24"/>
          <w:szCs w:val="24"/>
          <w:lang w:val="ka-GE"/>
        </w:rPr>
        <w:t>112 აშშ დოლარი</w:t>
      </w:r>
      <w:r w:rsidR="00B50750" w:rsidRPr="00F00D51">
        <w:rPr>
          <w:rFonts w:ascii="Sylfaen" w:hAnsi="Sylfaen" w:cs="Arial"/>
          <w:sz w:val="24"/>
          <w:szCs w:val="24"/>
          <w:lang w:val="ka-GE"/>
        </w:rPr>
        <w:t>, ხოლო ცარიელ 20 ფუტიანზე - 95 აშშ დოლარი</w:t>
      </w:r>
      <w:r w:rsidR="001F34E1" w:rsidRPr="00F00D51">
        <w:rPr>
          <w:rFonts w:ascii="Sylfaen" w:hAnsi="Sylfaen" w:cs="Arial"/>
          <w:sz w:val="24"/>
          <w:szCs w:val="24"/>
          <w:lang w:val="ka-GE"/>
        </w:rPr>
        <w:t xml:space="preserve">, </w:t>
      </w:r>
      <w:r w:rsidR="00AB4152" w:rsidRPr="00F00D51">
        <w:rPr>
          <w:rFonts w:ascii="Sylfaen" w:hAnsi="Sylfaen" w:cs="Arial"/>
          <w:sz w:val="24"/>
          <w:szCs w:val="24"/>
          <w:lang w:val="ka-GE"/>
        </w:rPr>
        <w:t xml:space="preserve"> </w:t>
      </w:r>
      <w:r w:rsidR="001F34E1" w:rsidRPr="00F00D51">
        <w:rPr>
          <w:rFonts w:ascii="Sylfaen" w:hAnsi="Sylfaen" w:cs="Arial"/>
          <w:sz w:val="24"/>
          <w:lang w:val="ka-GE"/>
        </w:rPr>
        <w:t xml:space="preserve">გამგაზავნი და მიმღები სადგურის მომსახურების </w:t>
      </w:r>
      <w:r w:rsidR="00F00D51">
        <w:rPr>
          <w:rFonts w:ascii="Sylfaen" w:hAnsi="Sylfaen" w:cs="Arial"/>
          <w:sz w:val="24"/>
          <w:lang w:val="ka-GE"/>
        </w:rPr>
        <w:t>(</w:t>
      </w:r>
      <w:r w:rsidR="001F34E1" w:rsidRPr="00F00D51">
        <w:rPr>
          <w:rFonts w:ascii="Sylfaen" w:hAnsi="Sylfaen" w:cs="Arial"/>
          <w:sz w:val="24"/>
          <w:lang w:val="ka-GE"/>
        </w:rPr>
        <w:t>კლიენტის სამანევრო ლოკომოტივი</w:t>
      </w:r>
      <w:r w:rsidR="00F00D51">
        <w:rPr>
          <w:rFonts w:ascii="Sylfaen" w:hAnsi="Sylfaen" w:cs="Arial"/>
          <w:sz w:val="24"/>
          <w:lang w:val="ka-GE"/>
        </w:rPr>
        <w:t>)</w:t>
      </w:r>
      <w:r w:rsidR="00B50750" w:rsidRPr="00F00D51">
        <w:rPr>
          <w:rFonts w:ascii="Sylfaen" w:hAnsi="Sylfaen" w:cs="Arial"/>
          <w:sz w:val="24"/>
          <w:lang w:val="ka-GE"/>
        </w:rPr>
        <w:t xml:space="preserve"> საფასურის</w:t>
      </w:r>
      <w:r w:rsidR="001F34E1" w:rsidRPr="00F00D51">
        <w:rPr>
          <w:rFonts w:ascii="Sylfaen" w:hAnsi="Sylfaen" w:cs="Arial"/>
          <w:sz w:val="24"/>
          <w:lang w:val="ka-GE"/>
        </w:rPr>
        <w:t xml:space="preserve"> ჩათვლით.</w:t>
      </w:r>
      <w:r w:rsidR="00F00D51" w:rsidRPr="00F00D51">
        <w:rPr>
          <w:rFonts w:ascii="Sylfaen" w:hAnsi="Sylfaen"/>
          <w:sz w:val="24"/>
          <w:szCs w:val="24"/>
          <w:lang w:val="ka-GE"/>
        </w:rPr>
        <w:t xml:space="preserve"> ამასთან, 20 ფუტიანი კონტეინერის ექვივალენტი არის - 1 TEU, ხოლო 40 ფუტიანის - 2 TEU.“</w:t>
      </w:r>
      <w:r w:rsidR="001F34E1" w:rsidRPr="00F00D51">
        <w:rPr>
          <w:rFonts w:ascii="Sylfaen" w:hAnsi="Sylfaen" w:cs="Arial"/>
          <w:sz w:val="24"/>
          <w:lang w:val="ka-GE"/>
        </w:rPr>
        <w:t>;</w:t>
      </w:r>
    </w:p>
    <w:p w:rsidR="004F1ED0" w:rsidRPr="001F34E1" w:rsidRDefault="004F1ED0" w:rsidP="00D34A66">
      <w:pPr>
        <w:spacing w:after="0"/>
        <w:ind w:firstLine="426"/>
        <w:jc w:val="both"/>
        <w:rPr>
          <w:rFonts w:ascii="Sylfaen" w:hAnsi="Sylfaen"/>
          <w:sz w:val="24"/>
          <w:szCs w:val="24"/>
          <w:lang w:val="ka-GE"/>
        </w:rPr>
      </w:pPr>
      <w:r w:rsidRPr="00E374B3">
        <w:rPr>
          <w:rFonts w:ascii="Sylfaen" w:hAnsi="Sylfaen"/>
          <w:b/>
          <w:iCs/>
          <w:spacing w:val="-4"/>
          <w:sz w:val="24"/>
          <w:szCs w:val="24"/>
          <w:lang w:val="ka-GE"/>
        </w:rPr>
        <w:t xml:space="preserve">  </w:t>
      </w:r>
      <w:r w:rsidR="00F00D51">
        <w:rPr>
          <w:rFonts w:ascii="Sylfaen" w:hAnsi="Sylfaen"/>
          <w:b/>
          <w:iCs/>
          <w:spacing w:val="-4"/>
          <w:sz w:val="24"/>
          <w:szCs w:val="24"/>
          <w:u w:val="single"/>
          <w:lang w:val="ka-GE"/>
        </w:rPr>
        <w:t>მ</w:t>
      </w:r>
      <w:r w:rsidRPr="00B50750">
        <w:rPr>
          <w:rFonts w:ascii="Sylfaen" w:hAnsi="Sylfaen"/>
          <w:b/>
          <w:iCs/>
          <w:spacing w:val="-4"/>
          <w:sz w:val="24"/>
          <w:szCs w:val="24"/>
          <w:u w:val="single"/>
          <w:lang w:val="ka-GE"/>
        </w:rPr>
        <w:t>)</w:t>
      </w:r>
      <w:r w:rsidRPr="00D34A66">
        <w:rPr>
          <w:rFonts w:ascii="Sylfaen" w:hAnsi="Sylfaen"/>
          <w:iCs/>
          <w:spacing w:val="-4"/>
          <w:sz w:val="24"/>
          <w:szCs w:val="24"/>
          <w:lang w:val="ka-GE"/>
        </w:rPr>
        <w:t xml:space="preserve">  </w:t>
      </w:r>
      <w:r w:rsidRPr="001F34E1">
        <w:rPr>
          <w:rFonts w:ascii="Sylfaen" w:hAnsi="Sylfaen"/>
          <w:sz w:val="24"/>
          <w:szCs w:val="24"/>
          <w:lang w:val="ka-GE"/>
        </w:rPr>
        <w:t>მუხლი VIII. -ს მე-17 პუნქტში რიცხვი „429“ შეიცვალოს რიცხვით „</w:t>
      </w:r>
      <w:r w:rsidR="00F9012B" w:rsidRPr="001F34E1">
        <w:rPr>
          <w:rFonts w:ascii="Sylfaen" w:hAnsi="Sylfaen"/>
          <w:sz w:val="24"/>
          <w:szCs w:val="24"/>
          <w:lang w:val="ka-GE"/>
        </w:rPr>
        <w:t>439</w:t>
      </w:r>
      <w:r w:rsidRPr="001F34E1">
        <w:rPr>
          <w:rFonts w:ascii="Sylfaen" w:hAnsi="Sylfaen"/>
          <w:sz w:val="24"/>
          <w:szCs w:val="24"/>
          <w:lang w:val="ka-GE"/>
        </w:rPr>
        <w:t xml:space="preserve">”;  </w:t>
      </w:r>
    </w:p>
    <w:p w:rsidR="00F92A03" w:rsidRPr="00D34A66" w:rsidRDefault="00F00D51" w:rsidP="00D34A66">
      <w:pPr>
        <w:spacing w:after="0"/>
        <w:ind w:firstLine="540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  <w:u w:val="single"/>
          <w:lang w:val="ka-GE"/>
        </w:rPr>
        <w:t>ნ</w:t>
      </w:r>
      <w:r w:rsidR="00823B47" w:rsidRPr="00B02034">
        <w:rPr>
          <w:rFonts w:ascii="Sylfaen" w:hAnsi="Sylfaen"/>
          <w:b/>
          <w:sz w:val="24"/>
          <w:szCs w:val="24"/>
          <w:u w:val="single"/>
          <w:lang w:val="ka-GE"/>
        </w:rPr>
        <w:t>)</w:t>
      </w:r>
      <w:r w:rsidR="00823B47" w:rsidRPr="00D34A66">
        <w:rPr>
          <w:rFonts w:ascii="Sylfaen" w:hAnsi="Sylfaen"/>
          <w:b/>
          <w:sz w:val="24"/>
          <w:szCs w:val="24"/>
          <w:lang w:val="ka-GE"/>
        </w:rPr>
        <w:t xml:space="preserve"> </w:t>
      </w:r>
      <w:r w:rsidR="00C9560F" w:rsidRPr="00D34A66">
        <w:rPr>
          <w:rFonts w:ascii="Sylfaen" w:hAnsi="Sylfaen" w:cs="Sylfaen"/>
          <w:sz w:val="24"/>
          <w:szCs w:val="24"/>
          <w:lang w:val="ka-GE"/>
        </w:rPr>
        <w:t>მუხ</w:t>
      </w:r>
      <w:r w:rsidR="00C9560F" w:rsidRPr="00D34A66">
        <w:rPr>
          <w:rFonts w:ascii="Sylfaen" w:hAnsi="Sylfaen"/>
          <w:sz w:val="24"/>
          <w:szCs w:val="24"/>
          <w:lang w:val="ka-GE"/>
        </w:rPr>
        <w:t>ლი XI.-ს პირველ</w:t>
      </w:r>
      <w:r w:rsidR="00162FF6" w:rsidRPr="00D34A66">
        <w:rPr>
          <w:rFonts w:ascii="Sylfaen" w:hAnsi="Sylfaen"/>
          <w:sz w:val="24"/>
          <w:szCs w:val="24"/>
          <w:lang w:val="ka-GE"/>
        </w:rPr>
        <w:t>ი</w:t>
      </w:r>
      <w:r w:rsidR="00C9560F" w:rsidRPr="00D34A66">
        <w:rPr>
          <w:rFonts w:ascii="Sylfaen" w:hAnsi="Sylfaen"/>
          <w:sz w:val="24"/>
          <w:szCs w:val="24"/>
          <w:lang w:val="ka-GE"/>
        </w:rPr>
        <w:t xml:space="preserve"> </w:t>
      </w:r>
      <w:r w:rsidR="00162FF6" w:rsidRPr="00D34A66">
        <w:rPr>
          <w:rFonts w:ascii="Sylfaen" w:hAnsi="Sylfaen"/>
          <w:sz w:val="24"/>
          <w:szCs w:val="24"/>
          <w:lang w:val="ka-GE"/>
        </w:rPr>
        <w:t>პუნქტის ცხრილში</w:t>
      </w:r>
      <w:r w:rsidR="00C9560F" w:rsidRPr="00D34A66">
        <w:rPr>
          <w:rFonts w:ascii="Sylfaen" w:hAnsi="Sylfaen"/>
          <w:sz w:val="24"/>
          <w:szCs w:val="24"/>
          <w:lang w:val="ka-GE"/>
        </w:rPr>
        <w:t xml:space="preserve"> „ფოთი-სადახლო“ და „ბათუმი-სადახლო“</w:t>
      </w:r>
      <w:r w:rsidR="00162FF6" w:rsidRPr="00D34A66">
        <w:rPr>
          <w:rFonts w:ascii="Sylfaen" w:hAnsi="Sylfaen"/>
          <w:sz w:val="24"/>
          <w:szCs w:val="24"/>
          <w:lang w:val="ka-GE"/>
        </w:rPr>
        <w:t xml:space="preserve"> </w:t>
      </w:r>
      <w:r w:rsidR="00B36C99" w:rsidRPr="00D34A66">
        <w:rPr>
          <w:rFonts w:ascii="Sylfaen" w:hAnsi="Sylfaen"/>
          <w:sz w:val="24"/>
          <w:szCs w:val="24"/>
          <w:lang w:val="ka-GE"/>
        </w:rPr>
        <w:t xml:space="preserve">მარშრუტზე </w:t>
      </w:r>
      <w:r w:rsidR="00F92A03" w:rsidRPr="00D34A66">
        <w:rPr>
          <w:rFonts w:ascii="Sylfaen" w:hAnsi="Sylfaen"/>
          <w:sz w:val="24"/>
          <w:szCs w:val="24"/>
          <w:lang w:val="ka-GE"/>
        </w:rPr>
        <w:t xml:space="preserve"> არსებული ჩანაწერი</w:t>
      </w:r>
      <w:r w:rsidR="006820D2" w:rsidRPr="00D34A66">
        <w:rPr>
          <w:rFonts w:ascii="Sylfaen" w:hAnsi="Sylfaen"/>
          <w:sz w:val="24"/>
          <w:szCs w:val="24"/>
          <w:lang w:val="ka-GE"/>
        </w:rPr>
        <w:t xml:space="preserve"> </w:t>
      </w:r>
      <w:r w:rsidR="00E712C4">
        <w:rPr>
          <w:rFonts w:ascii="Sylfaen" w:hAnsi="Sylfaen"/>
          <w:sz w:val="24"/>
          <w:szCs w:val="24"/>
          <w:lang w:val="ka-GE"/>
        </w:rPr>
        <w:t xml:space="preserve">შეიცვალოს, </w:t>
      </w:r>
      <w:r w:rsidR="006820D2" w:rsidRPr="00D34A66">
        <w:rPr>
          <w:rFonts w:ascii="Sylfaen" w:hAnsi="Sylfaen"/>
          <w:sz w:val="24"/>
          <w:szCs w:val="24"/>
          <w:lang w:val="ka-GE"/>
        </w:rPr>
        <w:t>შემდეგნაირად</w:t>
      </w:r>
      <w:r w:rsidR="00F92A03" w:rsidRPr="00D34A66">
        <w:rPr>
          <w:rFonts w:ascii="Sylfaen" w:hAnsi="Sylfaen"/>
          <w:sz w:val="24"/>
          <w:szCs w:val="24"/>
          <w:lang w:val="ka-GE"/>
        </w:rPr>
        <w:t>:</w:t>
      </w:r>
      <w:r w:rsidR="006820D2" w:rsidRPr="00D34A66">
        <w:rPr>
          <w:rFonts w:ascii="Sylfaen" w:hAnsi="Sylfaen"/>
          <w:sz w:val="24"/>
          <w:szCs w:val="24"/>
          <w:lang w:val="ka-GE"/>
        </w:rPr>
        <w:t>“</w:t>
      </w:r>
    </w:p>
    <w:tbl>
      <w:tblPr>
        <w:tblW w:w="9958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905"/>
        <w:gridCol w:w="1110"/>
        <w:gridCol w:w="849"/>
        <w:gridCol w:w="1332"/>
        <w:gridCol w:w="1350"/>
        <w:gridCol w:w="1244"/>
        <w:gridCol w:w="1168"/>
      </w:tblGrid>
      <w:tr w:rsidR="00F92A03" w:rsidRPr="00D34A66" w:rsidTr="009F0AAA">
        <w:trPr>
          <w:trHeight w:val="277"/>
        </w:trPr>
        <w:tc>
          <w:tcPr>
            <w:tcW w:w="29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2A03" w:rsidRPr="00D34A66" w:rsidRDefault="00F92A03" w:rsidP="00D34A66">
            <w:pPr>
              <w:spacing w:after="0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 w:rsidRPr="00D34A66">
              <w:rPr>
                <w:rFonts w:ascii="Sylfaen" w:hAnsi="Sylfaen"/>
                <w:sz w:val="24"/>
                <w:szCs w:val="24"/>
              </w:rPr>
              <w:t>გადაზიდვის მიმართულება</w:t>
            </w:r>
          </w:p>
        </w:tc>
        <w:tc>
          <w:tcPr>
            <w:tcW w:w="1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2A03" w:rsidRPr="00D34A66" w:rsidRDefault="00F92A03" w:rsidP="00D34A66">
            <w:pPr>
              <w:spacing w:after="0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 w:rsidRPr="00D34A66">
              <w:rPr>
                <w:rFonts w:ascii="Sylfaen" w:hAnsi="Sylfaen"/>
                <w:sz w:val="24"/>
                <w:szCs w:val="24"/>
                <w:lang w:val="ka-GE"/>
              </w:rPr>
              <w:t>მანძი-ლი, კმ.</w:t>
            </w:r>
          </w:p>
        </w:tc>
        <w:tc>
          <w:tcPr>
            <w:tcW w:w="8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2A03" w:rsidRPr="00D34A66" w:rsidRDefault="00F92A03" w:rsidP="00D34A66">
            <w:pPr>
              <w:spacing w:after="0"/>
              <w:rPr>
                <w:rFonts w:ascii="Sylfaen" w:hAnsi="Sylfaen"/>
                <w:sz w:val="24"/>
                <w:szCs w:val="24"/>
              </w:rPr>
            </w:pPr>
          </w:p>
        </w:tc>
        <w:tc>
          <w:tcPr>
            <w:tcW w:w="26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2A03" w:rsidRPr="00D34A66" w:rsidRDefault="00F92A03" w:rsidP="00D34A66">
            <w:pPr>
              <w:spacing w:after="0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 w:rsidRPr="00D34A66">
              <w:rPr>
                <w:rFonts w:ascii="Sylfaen" w:hAnsi="Sylfaen"/>
                <w:sz w:val="24"/>
                <w:szCs w:val="24"/>
                <w:lang w:val="ka-GE"/>
              </w:rPr>
              <w:t>20 ფუტიანი</w:t>
            </w:r>
          </w:p>
        </w:tc>
        <w:tc>
          <w:tcPr>
            <w:tcW w:w="24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2A03" w:rsidRPr="00D34A66" w:rsidRDefault="00F92A03" w:rsidP="00D34A66">
            <w:pPr>
              <w:spacing w:after="0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 w:rsidRPr="00D34A66">
              <w:rPr>
                <w:rFonts w:ascii="Sylfaen" w:hAnsi="Sylfaen"/>
                <w:sz w:val="24"/>
                <w:szCs w:val="24"/>
                <w:lang w:val="ka-GE"/>
              </w:rPr>
              <w:t>40 ფუტიანი</w:t>
            </w:r>
          </w:p>
        </w:tc>
      </w:tr>
      <w:tr w:rsidR="00F92A03" w:rsidRPr="00D34A66" w:rsidTr="009F0AAA">
        <w:trPr>
          <w:trHeight w:val="517"/>
        </w:trPr>
        <w:tc>
          <w:tcPr>
            <w:tcW w:w="29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2A03" w:rsidRPr="00D34A66" w:rsidRDefault="00F92A03" w:rsidP="00D34A66">
            <w:pPr>
              <w:spacing w:after="0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2A03" w:rsidRPr="00D34A66" w:rsidRDefault="00F92A03" w:rsidP="00D34A66">
            <w:pPr>
              <w:spacing w:after="0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8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2A03" w:rsidRPr="00D34A66" w:rsidRDefault="00F92A03" w:rsidP="00D34A66">
            <w:pPr>
              <w:spacing w:after="0"/>
              <w:rPr>
                <w:rFonts w:ascii="Sylfaen" w:hAnsi="Sylfaen"/>
                <w:sz w:val="24"/>
                <w:szCs w:val="24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2A03" w:rsidRPr="00D34A66" w:rsidRDefault="00F92A03" w:rsidP="00D34A66">
            <w:pPr>
              <w:spacing w:after="0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 w:rsidRPr="00D34A66">
              <w:rPr>
                <w:rFonts w:ascii="Sylfaen" w:hAnsi="Sylfaen"/>
                <w:sz w:val="24"/>
                <w:szCs w:val="24"/>
                <w:lang w:val="ka-GE"/>
              </w:rPr>
              <w:t>გადაზიდვის მთელ მანძილზე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2A03" w:rsidRPr="00D34A66" w:rsidRDefault="00F92A03" w:rsidP="00D34A66">
            <w:pPr>
              <w:spacing w:after="0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 w:rsidRPr="00D34A66">
              <w:rPr>
                <w:rFonts w:ascii="Sylfaen" w:hAnsi="Sylfaen"/>
                <w:sz w:val="24"/>
                <w:szCs w:val="24"/>
                <w:lang w:val="ka-GE"/>
              </w:rPr>
              <w:t>ერთ კონტ./კმ-ზე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2A03" w:rsidRPr="00D34A66" w:rsidRDefault="00F92A03" w:rsidP="00D34A66">
            <w:pPr>
              <w:spacing w:after="0"/>
              <w:jc w:val="center"/>
              <w:rPr>
                <w:rFonts w:ascii="Sylfaen" w:hAnsi="Sylfaen"/>
                <w:sz w:val="24"/>
                <w:szCs w:val="24"/>
              </w:rPr>
            </w:pPr>
            <w:r w:rsidRPr="00D34A66">
              <w:rPr>
                <w:rFonts w:ascii="Sylfaen" w:hAnsi="Sylfaen"/>
                <w:sz w:val="24"/>
                <w:szCs w:val="24"/>
                <w:lang w:val="ka-GE"/>
              </w:rPr>
              <w:t xml:space="preserve">გადაზიდვის მთელ </w:t>
            </w:r>
            <w:r w:rsidRPr="00D34A66">
              <w:rPr>
                <w:rFonts w:ascii="Sylfaen" w:hAnsi="Sylfaen"/>
                <w:sz w:val="24"/>
                <w:szCs w:val="24"/>
                <w:lang w:val="ka-GE"/>
              </w:rPr>
              <w:lastRenderedPageBreak/>
              <w:t>მანძილზე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2A03" w:rsidRPr="00D34A66" w:rsidRDefault="00F92A03" w:rsidP="00D34A66">
            <w:pPr>
              <w:spacing w:after="0"/>
              <w:jc w:val="center"/>
              <w:rPr>
                <w:rFonts w:ascii="Sylfaen" w:hAnsi="Sylfaen"/>
                <w:sz w:val="24"/>
                <w:szCs w:val="24"/>
              </w:rPr>
            </w:pPr>
            <w:r w:rsidRPr="00D34A66">
              <w:rPr>
                <w:rFonts w:ascii="Sylfaen" w:hAnsi="Sylfaen"/>
                <w:sz w:val="24"/>
                <w:szCs w:val="24"/>
                <w:lang w:val="ka-GE"/>
              </w:rPr>
              <w:lastRenderedPageBreak/>
              <w:t>ერთ კონტ./კმ-ზე</w:t>
            </w:r>
          </w:p>
        </w:tc>
      </w:tr>
      <w:tr w:rsidR="00F92A03" w:rsidRPr="00D34A66" w:rsidTr="009F0AAA">
        <w:trPr>
          <w:trHeight w:val="312"/>
        </w:trPr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2A03" w:rsidRPr="00D34A66" w:rsidRDefault="00F92A03" w:rsidP="00D34A66">
            <w:pPr>
              <w:spacing w:after="0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 w:rsidRPr="00D34A66">
              <w:rPr>
                <w:rFonts w:ascii="Sylfaen" w:hAnsi="Sylfaen"/>
                <w:sz w:val="24"/>
                <w:szCs w:val="24"/>
                <w:lang w:val="ka-GE"/>
              </w:rPr>
              <w:lastRenderedPageBreak/>
              <w:t>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2A03" w:rsidRPr="00D34A66" w:rsidRDefault="00F92A03" w:rsidP="00D34A66">
            <w:pPr>
              <w:spacing w:after="0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 w:rsidRPr="00D34A66">
              <w:rPr>
                <w:rFonts w:ascii="Sylfaen" w:hAnsi="Sylfaen"/>
                <w:sz w:val="24"/>
                <w:szCs w:val="24"/>
                <w:lang w:val="ka-GE"/>
              </w:rPr>
              <w:t>2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2A03" w:rsidRPr="00D34A66" w:rsidRDefault="00F92A03" w:rsidP="00D34A66">
            <w:pPr>
              <w:spacing w:after="0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2A03" w:rsidRPr="00D34A66" w:rsidRDefault="00F92A03" w:rsidP="00D34A66">
            <w:pPr>
              <w:spacing w:after="0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 w:rsidRPr="00D34A66">
              <w:rPr>
                <w:rFonts w:ascii="Sylfaen" w:hAnsi="Sylfaen"/>
                <w:sz w:val="24"/>
                <w:szCs w:val="24"/>
                <w:lang w:val="ka-GE"/>
              </w:rPr>
              <w:t>3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2A03" w:rsidRPr="00D34A66" w:rsidRDefault="00F92A03" w:rsidP="00D34A66">
            <w:pPr>
              <w:spacing w:after="0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 w:rsidRPr="00D34A66">
              <w:rPr>
                <w:rFonts w:ascii="Sylfaen" w:hAnsi="Sylfaen"/>
                <w:sz w:val="24"/>
                <w:szCs w:val="24"/>
                <w:lang w:val="ka-GE"/>
              </w:rPr>
              <w:t>4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2A03" w:rsidRPr="00D34A66" w:rsidRDefault="00F92A03" w:rsidP="00D34A66">
            <w:pPr>
              <w:spacing w:after="0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 w:rsidRPr="00D34A66">
              <w:rPr>
                <w:rFonts w:ascii="Sylfaen" w:hAnsi="Sylfaen"/>
                <w:sz w:val="24"/>
                <w:szCs w:val="24"/>
                <w:lang w:val="ka-GE"/>
              </w:rPr>
              <w:t>5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2A03" w:rsidRPr="00D34A66" w:rsidRDefault="00F92A03" w:rsidP="00D34A66">
            <w:pPr>
              <w:spacing w:after="0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 w:rsidRPr="00D34A66">
              <w:rPr>
                <w:rFonts w:ascii="Sylfaen" w:hAnsi="Sylfaen"/>
                <w:sz w:val="24"/>
                <w:szCs w:val="24"/>
                <w:lang w:val="ka-GE"/>
              </w:rPr>
              <w:t>6</w:t>
            </w:r>
          </w:p>
        </w:tc>
      </w:tr>
      <w:tr w:rsidR="00F92A03" w:rsidRPr="00D34A66" w:rsidTr="009F0AAA">
        <w:trPr>
          <w:trHeight w:val="1125"/>
        </w:trPr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2A03" w:rsidRPr="00D34A66" w:rsidRDefault="00F92A03" w:rsidP="00D34A66">
            <w:pPr>
              <w:spacing w:after="0"/>
              <w:rPr>
                <w:rFonts w:ascii="Sylfaen" w:hAnsi="Sylfaen"/>
                <w:sz w:val="24"/>
                <w:szCs w:val="24"/>
              </w:rPr>
            </w:pPr>
            <w:r w:rsidRPr="00D34A66">
              <w:rPr>
                <w:rFonts w:ascii="Sylfaen" w:hAnsi="Sylfaen"/>
                <w:sz w:val="24"/>
                <w:szCs w:val="24"/>
                <w:lang w:val="ka-GE"/>
              </w:rPr>
              <w:t>ფოთი - სადახლო ექსპ.</w:t>
            </w:r>
          </w:p>
          <w:p w:rsidR="00F92A03" w:rsidRPr="00D34A66" w:rsidRDefault="00F92A03" w:rsidP="00D34A66">
            <w:pPr>
              <w:spacing w:after="0"/>
              <w:rPr>
                <w:rFonts w:ascii="Sylfaen" w:hAnsi="Sylfaen"/>
                <w:sz w:val="24"/>
                <w:szCs w:val="24"/>
                <w:lang w:val="ka-GE"/>
              </w:rPr>
            </w:pPr>
          </w:p>
          <w:p w:rsidR="00F92A03" w:rsidRPr="00D34A66" w:rsidRDefault="00F92A03" w:rsidP="00D34A66">
            <w:pPr>
              <w:spacing w:after="0"/>
              <w:rPr>
                <w:rFonts w:ascii="Sylfaen" w:hAnsi="Sylfaen"/>
                <w:sz w:val="24"/>
                <w:szCs w:val="24"/>
              </w:rPr>
            </w:pPr>
            <w:r w:rsidRPr="00D34A66">
              <w:rPr>
                <w:rFonts w:ascii="Sylfaen" w:hAnsi="Sylfaen"/>
                <w:sz w:val="24"/>
                <w:szCs w:val="24"/>
                <w:lang w:val="ka-GE"/>
              </w:rPr>
              <w:t>ბათუმი - სადახლო ექსპ.</w:t>
            </w:r>
          </w:p>
          <w:p w:rsidR="00F92A03" w:rsidRPr="00D34A66" w:rsidRDefault="00F92A03" w:rsidP="00D34A66">
            <w:pPr>
              <w:spacing w:after="0"/>
              <w:rPr>
                <w:rFonts w:ascii="Sylfaen" w:hAnsi="Sylfaen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2A03" w:rsidRPr="00D34A66" w:rsidRDefault="00F92A03" w:rsidP="00D34A66">
            <w:pPr>
              <w:spacing w:after="0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 w:rsidRPr="00D34A66">
              <w:rPr>
                <w:rFonts w:ascii="Sylfaen" w:hAnsi="Sylfaen"/>
                <w:sz w:val="24"/>
                <w:szCs w:val="24"/>
                <w:lang w:val="ka-GE"/>
              </w:rPr>
              <w:t>387</w:t>
            </w:r>
          </w:p>
          <w:p w:rsidR="00F92A03" w:rsidRPr="00D34A66" w:rsidRDefault="00F92A03" w:rsidP="00D34A66">
            <w:pPr>
              <w:spacing w:after="0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</w:p>
          <w:p w:rsidR="00F92A03" w:rsidRPr="00D34A66" w:rsidRDefault="00F92A03" w:rsidP="00D34A66">
            <w:pPr>
              <w:spacing w:after="0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 w:rsidRPr="00D34A66">
              <w:rPr>
                <w:rFonts w:ascii="Sylfaen" w:hAnsi="Sylfaen"/>
                <w:sz w:val="24"/>
                <w:szCs w:val="24"/>
                <w:lang w:val="ka-GE"/>
              </w:rPr>
              <w:t>423</w:t>
            </w:r>
          </w:p>
          <w:p w:rsidR="00F92A03" w:rsidRPr="00D34A66" w:rsidRDefault="00F92A03" w:rsidP="00D34A66">
            <w:pPr>
              <w:spacing w:after="0"/>
              <w:jc w:val="center"/>
              <w:rPr>
                <w:rFonts w:ascii="Sylfaen" w:hAnsi="Sylfaen"/>
                <w:sz w:val="24"/>
                <w:szCs w:val="24"/>
              </w:rPr>
            </w:pP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2A03" w:rsidRPr="00D34A66" w:rsidRDefault="00F92A03" w:rsidP="00D34A66">
            <w:pPr>
              <w:spacing w:after="0"/>
              <w:rPr>
                <w:rFonts w:ascii="Sylfaen" w:hAnsi="Sylfaen"/>
                <w:sz w:val="24"/>
                <w:szCs w:val="24"/>
                <w:lang w:val="ka-GE"/>
              </w:rPr>
            </w:pPr>
            <w:r w:rsidRPr="00D34A66">
              <w:rPr>
                <w:rFonts w:ascii="Sylfaen" w:hAnsi="Sylfaen"/>
                <w:sz w:val="24"/>
                <w:szCs w:val="24"/>
                <w:lang w:val="ka-GE"/>
              </w:rPr>
              <w:t>დატ.</w:t>
            </w:r>
          </w:p>
          <w:p w:rsidR="00F92A03" w:rsidRPr="00D34A66" w:rsidRDefault="00F92A03" w:rsidP="00D34A66">
            <w:pPr>
              <w:spacing w:after="0"/>
              <w:rPr>
                <w:rFonts w:ascii="Sylfaen" w:hAnsi="Sylfaen"/>
                <w:sz w:val="24"/>
                <w:szCs w:val="24"/>
                <w:lang w:val="ka-GE"/>
              </w:rPr>
            </w:pPr>
            <w:r w:rsidRPr="00D34A66">
              <w:rPr>
                <w:rFonts w:ascii="Sylfaen" w:hAnsi="Sylfaen"/>
                <w:sz w:val="24"/>
                <w:szCs w:val="24"/>
                <w:lang w:val="ka-GE"/>
              </w:rPr>
              <w:t>ცარ.</w:t>
            </w:r>
          </w:p>
          <w:p w:rsidR="00F92A03" w:rsidRPr="00D34A66" w:rsidRDefault="00F92A03" w:rsidP="00D34A66">
            <w:pPr>
              <w:spacing w:after="0"/>
              <w:rPr>
                <w:rFonts w:ascii="Sylfaen" w:hAnsi="Sylfaen"/>
                <w:sz w:val="24"/>
                <w:szCs w:val="24"/>
                <w:lang w:val="ka-GE"/>
              </w:rPr>
            </w:pPr>
            <w:r w:rsidRPr="00D34A66">
              <w:rPr>
                <w:rFonts w:ascii="Sylfaen" w:hAnsi="Sylfaen"/>
                <w:sz w:val="24"/>
                <w:szCs w:val="24"/>
                <w:lang w:val="ka-GE"/>
              </w:rPr>
              <w:t>დატ.</w:t>
            </w:r>
          </w:p>
          <w:p w:rsidR="00F92A03" w:rsidRPr="00D34A66" w:rsidRDefault="00F92A03" w:rsidP="00D34A66">
            <w:pPr>
              <w:spacing w:after="0"/>
              <w:rPr>
                <w:rFonts w:ascii="Sylfaen" w:hAnsi="Sylfaen"/>
                <w:sz w:val="24"/>
                <w:szCs w:val="24"/>
                <w:lang w:val="ka-GE"/>
              </w:rPr>
            </w:pPr>
            <w:r w:rsidRPr="00D34A66">
              <w:rPr>
                <w:rFonts w:ascii="Sylfaen" w:hAnsi="Sylfaen"/>
                <w:sz w:val="24"/>
                <w:szCs w:val="24"/>
                <w:lang w:val="ka-GE"/>
              </w:rPr>
              <w:t>ცარ.</w:t>
            </w:r>
          </w:p>
        </w:tc>
        <w:tc>
          <w:tcPr>
            <w:tcW w:w="1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2A03" w:rsidRPr="00D34A66" w:rsidRDefault="00F92A03" w:rsidP="00D34A66">
            <w:pPr>
              <w:spacing w:after="0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 w:rsidRPr="00D34A66">
              <w:rPr>
                <w:rFonts w:ascii="Sylfaen" w:hAnsi="Sylfaen"/>
                <w:sz w:val="24"/>
                <w:szCs w:val="24"/>
                <w:lang w:val="ka-GE"/>
              </w:rPr>
              <w:t>317</w:t>
            </w:r>
          </w:p>
          <w:p w:rsidR="00F92A03" w:rsidRPr="00971504" w:rsidRDefault="00F92A03" w:rsidP="00D34A66">
            <w:pPr>
              <w:spacing w:after="0"/>
              <w:jc w:val="center"/>
              <w:rPr>
                <w:rFonts w:ascii="Sylfaen" w:hAnsi="Sylfaen"/>
                <w:sz w:val="24"/>
                <w:szCs w:val="24"/>
                <w:lang w:val="en-US"/>
              </w:rPr>
            </w:pPr>
            <w:r w:rsidRPr="00D34A66">
              <w:rPr>
                <w:rFonts w:ascii="Sylfaen" w:hAnsi="Sylfaen"/>
                <w:sz w:val="24"/>
                <w:szCs w:val="24"/>
                <w:lang w:val="ka-GE"/>
              </w:rPr>
              <w:t>1</w:t>
            </w:r>
            <w:r w:rsidR="00971504">
              <w:rPr>
                <w:rFonts w:ascii="Sylfaen" w:hAnsi="Sylfaen"/>
                <w:sz w:val="24"/>
                <w:szCs w:val="24"/>
                <w:lang w:val="en-US"/>
              </w:rPr>
              <w:t>63</w:t>
            </w:r>
          </w:p>
          <w:p w:rsidR="00F92A03" w:rsidRPr="00D34A66" w:rsidRDefault="00F92A03" w:rsidP="00D34A66">
            <w:pPr>
              <w:spacing w:after="0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 w:rsidRPr="00D34A66">
              <w:rPr>
                <w:rFonts w:ascii="Sylfaen" w:hAnsi="Sylfaen"/>
                <w:sz w:val="24"/>
                <w:szCs w:val="24"/>
                <w:lang w:val="ka-GE"/>
              </w:rPr>
              <w:t>347</w:t>
            </w:r>
          </w:p>
          <w:p w:rsidR="00F92A03" w:rsidRPr="00971504" w:rsidRDefault="00F92A03" w:rsidP="00971504">
            <w:pPr>
              <w:spacing w:after="0"/>
              <w:jc w:val="center"/>
              <w:rPr>
                <w:rFonts w:ascii="Sylfaen" w:hAnsi="Sylfaen"/>
                <w:sz w:val="24"/>
                <w:szCs w:val="24"/>
                <w:lang w:val="en-US"/>
              </w:rPr>
            </w:pPr>
            <w:r w:rsidRPr="00D34A66">
              <w:rPr>
                <w:rFonts w:ascii="Sylfaen" w:hAnsi="Sylfaen"/>
                <w:sz w:val="24"/>
                <w:szCs w:val="24"/>
                <w:lang w:val="ka-GE"/>
              </w:rPr>
              <w:t>17</w:t>
            </w:r>
            <w:r w:rsidR="00971504">
              <w:rPr>
                <w:rFonts w:ascii="Sylfaen" w:hAnsi="Sylfaen"/>
                <w:sz w:val="24"/>
                <w:szCs w:val="24"/>
                <w:lang w:val="en-US"/>
              </w:rPr>
              <w:t>8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2A03" w:rsidRPr="00D34A66" w:rsidRDefault="00F92A03" w:rsidP="00D34A66">
            <w:pPr>
              <w:spacing w:after="0"/>
              <w:jc w:val="center"/>
              <w:rPr>
                <w:rFonts w:ascii="Sylfaen" w:hAnsi="Sylfaen"/>
                <w:sz w:val="24"/>
                <w:szCs w:val="24"/>
              </w:rPr>
            </w:pPr>
            <w:r w:rsidRPr="00D34A66">
              <w:rPr>
                <w:rFonts w:ascii="Sylfaen" w:hAnsi="Sylfaen"/>
                <w:sz w:val="24"/>
                <w:szCs w:val="24"/>
                <w:lang w:val="ka-GE"/>
              </w:rPr>
              <w:t>0,82</w:t>
            </w:r>
          </w:p>
          <w:p w:rsidR="00F92A03" w:rsidRPr="00B02034" w:rsidRDefault="00F92A03" w:rsidP="00D34A66">
            <w:pPr>
              <w:spacing w:after="0"/>
              <w:jc w:val="center"/>
              <w:rPr>
                <w:rFonts w:ascii="Sylfaen" w:hAnsi="Sylfaen"/>
                <w:sz w:val="24"/>
                <w:szCs w:val="24"/>
                <w:lang w:val="en-US"/>
              </w:rPr>
            </w:pPr>
            <w:r w:rsidRPr="00B02034">
              <w:rPr>
                <w:rFonts w:ascii="Sylfaen" w:hAnsi="Sylfaen"/>
                <w:sz w:val="24"/>
                <w:szCs w:val="24"/>
                <w:lang w:val="ka-GE"/>
              </w:rPr>
              <w:t>0,</w:t>
            </w:r>
            <w:r w:rsidRPr="00B02034">
              <w:rPr>
                <w:rFonts w:ascii="Sylfaen" w:hAnsi="Sylfaen"/>
                <w:sz w:val="24"/>
                <w:szCs w:val="24"/>
              </w:rPr>
              <w:t>4</w:t>
            </w:r>
            <w:r w:rsidR="00971504" w:rsidRPr="00B02034">
              <w:rPr>
                <w:rFonts w:ascii="Sylfaen" w:hAnsi="Sylfaen"/>
                <w:sz w:val="24"/>
                <w:szCs w:val="24"/>
                <w:lang w:val="en-US"/>
              </w:rPr>
              <w:t>2</w:t>
            </w:r>
          </w:p>
          <w:p w:rsidR="00F92A03" w:rsidRPr="00B02034" w:rsidRDefault="00F92A03" w:rsidP="00D34A66">
            <w:pPr>
              <w:spacing w:after="0"/>
              <w:jc w:val="center"/>
              <w:rPr>
                <w:rFonts w:ascii="Sylfaen" w:hAnsi="Sylfaen"/>
                <w:sz w:val="24"/>
                <w:szCs w:val="24"/>
              </w:rPr>
            </w:pPr>
            <w:r w:rsidRPr="00B02034">
              <w:rPr>
                <w:rFonts w:ascii="Sylfaen" w:hAnsi="Sylfaen"/>
                <w:sz w:val="24"/>
                <w:szCs w:val="24"/>
                <w:lang w:val="ka-GE"/>
              </w:rPr>
              <w:t>0,82</w:t>
            </w:r>
          </w:p>
          <w:p w:rsidR="00F92A03" w:rsidRPr="00971504" w:rsidRDefault="00F92A03" w:rsidP="00971504">
            <w:pPr>
              <w:spacing w:after="0"/>
              <w:jc w:val="center"/>
              <w:rPr>
                <w:rFonts w:ascii="Sylfaen" w:hAnsi="Sylfaen"/>
                <w:sz w:val="24"/>
                <w:szCs w:val="24"/>
                <w:lang w:val="en-US"/>
              </w:rPr>
            </w:pPr>
            <w:r w:rsidRPr="00B02034">
              <w:rPr>
                <w:rFonts w:ascii="Sylfaen" w:hAnsi="Sylfaen"/>
                <w:sz w:val="24"/>
                <w:szCs w:val="24"/>
                <w:lang w:val="ka-GE"/>
              </w:rPr>
              <w:t>0,</w:t>
            </w:r>
            <w:r w:rsidRPr="00B02034">
              <w:rPr>
                <w:rFonts w:ascii="Sylfaen" w:hAnsi="Sylfaen"/>
                <w:sz w:val="24"/>
                <w:szCs w:val="24"/>
              </w:rPr>
              <w:t>4</w:t>
            </w:r>
            <w:r w:rsidR="00971504" w:rsidRPr="00B02034">
              <w:rPr>
                <w:rFonts w:ascii="Sylfaen" w:hAnsi="Sylfaen"/>
                <w:sz w:val="24"/>
                <w:szCs w:val="24"/>
                <w:lang w:val="en-US"/>
              </w:rPr>
              <w:t>2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2A03" w:rsidRPr="00D34A66" w:rsidRDefault="00F92A03" w:rsidP="00D34A66">
            <w:pPr>
              <w:spacing w:after="0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 w:rsidRPr="00D34A66">
              <w:rPr>
                <w:rFonts w:ascii="Sylfaen" w:hAnsi="Sylfaen"/>
                <w:sz w:val="24"/>
                <w:szCs w:val="24"/>
                <w:lang w:val="ka-GE"/>
              </w:rPr>
              <w:t>344</w:t>
            </w:r>
          </w:p>
          <w:p w:rsidR="006820D2" w:rsidRPr="00D34A66" w:rsidRDefault="006820D2" w:rsidP="00D34A66">
            <w:pPr>
              <w:spacing w:after="0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 w:rsidRPr="00D34A66">
              <w:rPr>
                <w:rFonts w:ascii="Sylfaen" w:hAnsi="Sylfaen"/>
                <w:sz w:val="24"/>
                <w:szCs w:val="24"/>
                <w:lang w:val="ka-GE"/>
              </w:rPr>
              <w:t>182</w:t>
            </w:r>
          </w:p>
          <w:p w:rsidR="006820D2" w:rsidRPr="00D34A66" w:rsidRDefault="006820D2" w:rsidP="00D34A66">
            <w:pPr>
              <w:spacing w:after="0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 w:rsidRPr="00D34A66">
              <w:rPr>
                <w:rFonts w:ascii="Sylfaen" w:hAnsi="Sylfaen"/>
                <w:sz w:val="24"/>
                <w:szCs w:val="24"/>
                <w:lang w:val="ka-GE"/>
              </w:rPr>
              <w:t>377</w:t>
            </w:r>
          </w:p>
          <w:p w:rsidR="006820D2" w:rsidRPr="00D34A66" w:rsidRDefault="006820D2" w:rsidP="00D34A66">
            <w:pPr>
              <w:spacing w:after="0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 w:rsidRPr="00D34A66">
              <w:rPr>
                <w:rFonts w:ascii="Sylfaen" w:hAnsi="Sylfaen"/>
                <w:sz w:val="24"/>
                <w:szCs w:val="24"/>
                <w:lang w:val="ka-GE"/>
              </w:rPr>
              <w:t>199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92A03" w:rsidRPr="00D34A66" w:rsidRDefault="00F92A03" w:rsidP="00D34A66">
            <w:pPr>
              <w:tabs>
                <w:tab w:val="center" w:pos="342"/>
              </w:tabs>
              <w:spacing w:after="0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 w:rsidRPr="00D34A66">
              <w:rPr>
                <w:rFonts w:ascii="Sylfaen" w:hAnsi="Sylfaen"/>
                <w:sz w:val="24"/>
                <w:szCs w:val="24"/>
                <w:lang w:val="ka-GE"/>
              </w:rPr>
              <w:t>0,89</w:t>
            </w:r>
          </w:p>
          <w:p w:rsidR="00F92A03" w:rsidRPr="00D34A66" w:rsidRDefault="00F92A03" w:rsidP="00D34A66">
            <w:pPr>
              <w:tabs>
                <w:tab w:val="center" w:pos="342"/>
              </w:tabs>
              <w:spacing w:after="0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 w:rsidRPr="00D34A66">
              <w:rPr>
                <w:rFonts w:ascii="Sylfaen" w:hAnsi="Sylfaen"/>
                <w:sz w:val="24"/>
                <w:szCs w:val="24"/>
                <w:lang w:val="ka-GE"/>
              </w:rPr>
              <w:t>0,47</w:t>
            </w:r>
          </w:p>
          <w:p w:rsidR="00F92A03" w:rsidRPr="00D34A66" w:rsidRDefault="00F92A03" w:rsidP="00D34A66">
            <w:pPr>
              <w:tabs>
                <w:tab w:val="center" w:pos="342"/>
              </w:tabs>
              <w:spacing w:after="0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 w:rsidRPr="00D34A66">
              <w:rPr>
                <w:rFonts w:ascii="Sylfaen" w:hAnsi="Sylfaen"/>
                <w:sz w:val="24"/>
                <w:szCs w:val="24"/>
                <w:lang w:val="ka-GE"/>
              </w:rPr>
              <w:t>0,89</w:t>
            </w:r>
          </w:p>
          <w:p w:rsidR="00F92A03" w:rsidRPr="00D34A66" w:rsidRDefault="00F92A03" w:rsidP="00D34A66">
            <w:pPr>
              <w:tabs>
                <w:tab w:val="center" w:pos="342"/>
              </w:tabs>
              <w:spacing w:after="0"/>
              <w:jc w:val="center"/>
              <w:rPr>
                <w:rFonts w:ascii="Sylfaen" w:hAnsi="Sylfaen"/>
                <w:sz w:val="24"/>
                <w:szCs w:val="24"/>
                <w:lang w:val="ka-GE"/>
              </w:rPr>
            </w:pPr>
            <w:r w:rsidRPr="00D34A66">
              <w:rPr>
                <w:rFonts w:ascii="Sylfaen" w:hAnsi="Sylfaen"/>
                <w:sz w:val="24"/>
                <w:szCs w:val="24"/>
                <w:lang w:val="ka-GE"/>
              </w:rPr>
              <w:t>0,47</w:t>
            </w:r>
          </w:p>
        </w:tc>
      </w:tr>
    </w:tbl>
    <w:p w:rsidR="00162FF6" w:rsidRPr="001F34E1" w:rsidRDefault="00202FA6" w:rsidP="00D34A66">
      <w:pPr>
        <w:spacing w:after="0"/>
        <w:ind w:firstLine="540"/>
        <w:jc w:val="both"/>
        <w:rPr>
          <w:rFonts w:ascii="Sylfaen" w:hAnsi="Sylfaen"/>
          <w:sz w:val="24"/>
          <w:szCs w:val="24"/>
          <w:lang w:val="ka-GE"/>
        </w:rPr>
      </w:pPr>
      <w:r w:rsidRPr="00D34A66">
        <w:rPr>
          <w:rFonts w:ascii="Sylfaen" w:hAnsi="Sylfaen"/>
          <w:sz w:val="24"/>
          <w:szCs w:val="24"/>
          <w:lang w:val="ka-GE"/>
        </w:rPr>
        <w:t xml:space="preserve"> </w:t>
      </w:r>
      <w:r w:rsidR="006820D2" w:rsidRPr="001F34E1">
        <w:rPr>
          <w:rFonts w:ascii="Sylfaen" w:hAnsi="Sylfaen" w:cs="Arial"/>
          <w:sz w:val="24"/>
          <w:szCs w:val="24"/>
          <w:lang w:val="ka-GE"/>
        </w:rPr>
        <w:t>სომხეთის საკონტეინერო მატარებლისთვის,</w:t>
      </w:r>
      <w:r w:rsidR="006820D2" w:rsidRPr="001F34E1">
        <w:rPr>
          <w:rFonts w:ascii="Sylfaen" w:hAnsi="Sylfaen" w:cs="Arial"/>
          <w:sz w:val="24"/>
          <w:szCs w:val="24"/>
        </w:rPr>
        <w:t xml:space="preserve"> </w:t>
      </w:r>
      <w:r w:rsidR="006820D2" w:rsidRPr="001F34E1">
        <w:rPr>
          <w:rFonts w:ascii="Sylfaen" w:hAnsi="Sylfaen" w:cs="Arial"/>
          <w:sz w:val="24"/>
          <w:szCs w:val="24"/>
          <w:lang w:val="ka-GE"/>
        </w:rPr>
        <w:t>ფოთი</w:t>
      </w:r>
      <w:r w:rsidR="006820D2" w:rsidRPr="001F34E1">
        <w:rPr>
          <w:rFonts w:ascii="Sylfaen" w:hAnsi="Sylfaen" w:cs="Arial"/>
          <w:sz w:val="24"/>
          <w:szCs w:val="24"/>
        </w:rPr>
        <w:t>/</w:t>
      </w:r>
      <w:r w:rsidR="006820D2" w:rsidRPr="001F34E1">
        <w:rPr>
          <w:rFonts w:ascii="Sylfaen" w:hAnsi="Sylfaen" w:cs="Arial"/>
          <w:sz w:val="24"/>
          <w:szCs w:val="24"/>
          <w:lang w:val="ka-GE"/>
        </w:rPr>
        <w:t>ბათუმი-სადახლო ექსპ. სარკინიგზო მონაკვეთზე</w:t>
      </w:r>
      <w:r w:rsidR="006820D2" w:rsidRPr="001F34E1">
        <w:rPr>
          <w:rFonts w:ascii="Sylfaen" w:hAnsi="Sylfaen"/>
          <w:sz w:val="24"/>
          <w:szCs w:val="24"/>
          <w:lang w:val="ka-GE"/>
        </w:rPr>
        <w:t>:</w:t>
      </w:r>
      <w:r w:rsidR="006820D2" w:rsidRPr="001F34E1">
        <w:rPr>
          <w:rFonts w:ascii="Sylfaen" w:hAnsi="Sylfaen"/>
          <w:sz w:val="24"/>
          <w:szCs w:val="24"/>
        </w:rPr>
        <w:t xml:space="preserve"> </w:t>
      </w:r>
      <w:r w:rsidR="006820D2" w:rsidRPr="001F34E1">
        <w:rPr>
          <w:rFonts w:ascii="Sylfaen" w:hAnsi="Sylfaen"/>
          <w:sz w:val="24"/>
          <w:szCs w:val="24"/>
          <w:lang w:val="ka-GE"/>
        </w:rPr>
        <w:t>2</w:t>
      </w:r>
      <w:r w:rsidR="006820D2" w:rsidRPr="001F34E1">
        <w:rPr>
          <w:rFonts w:ascii="Sylfaen" w:hAnsi="Sylfaen" w:cs="Arial"/>
          <w:sz w:val="24"/>
          <w:szCs w:val="24"/>
          <w:lang w:val="ka-GE"/>
        </w:rPr>
        <w:t>0 ფუტიანი კონტეინერებით მადნის და კონცენტრატის (2601-2617)</w:t>
      </w:r>
      <w:r w:rsidR="006820D2" w:rsidRPr="001F34E1">
        <w:rPr>
          <w:rFonts w:ascii="Sylfaen" w:hAnsi="Sylfaen"/>
          <w:sz w:val="24"/>
          <w:szCs w:val="24"/>
        </w:rPr>
        <w:t xml:space="preserve"> </w:t>
      </w:r>
      <w:r w:rsidR="006820D2" w:rsidRPr="001F34E1">
        <w:rPr>
          <w:rFonts w:ascii="Sylfaen" w:hAnsi="Sylfaen" w:cs="Arial"/>
          <w:sz w:val="24"/>
          <w:szCs w:val="24"/>
          <w:lang w:val="ka-GE"/>
        </w:rPr>
        <w:t>გადაზიდვისაზე</w:t>
      </w:r>
      <w:r w:rsidR="006820D2" w:rsidRPr="001F34E1">
        <w:rPr>
          <w:rFonts w:ascii="Sylfaen" w:hAnsi="Sylfaen" w:cs="Arial"/>
          <w:sz w:val="24"/>
          <w:szCs w:val="24"/>
        </w:rPr>
        <w:t xml:space="preserve"> </w:t>
      </w:r>
      <w:r w:rsidR="006820D2" w:rsidRPr="001F34E1">
        <w:rPr>
          <w:rFonts w:ascii="Sylfaen" w:hAnsi="Sylfaen" w:cs="Arial"/>
          <w:sz w:val="24"/>
          <w:szCs w:val="24"/>
          <w:lang w:val="ka-GE"/>
        </w:rPr>
        <w:t>დადგენილი ტარიფების ნაცვლად დატვირთულ კონტეინერზე გამოიყენება -  0,</w:t>
      </w:r>
      <w:r w:rsidR="006820D2" w:rsidRPr="001F34E1">
        <w:rPr>
          <w:rFonts w:ascii="Sylfaen" w:hAnsi="Sylfaen" w:cs="Arial"/>
          <w:sz w:val="24"/>
          <w:szCs w:val="24"/>
        </w:rPr>
        <w:t>8</w:t>
      </w:r>
      <w:r w:rsidR="006820D2" w:rsidRPr="001F34E1">
        <w:rPr>
          <w:rFonts w:ascii="Sylfaen" w:hAnsi="Sylfaen" w:cs="Arial"/>
          <w:sz w:val="24"/>
          <w:szCs w:val="24"/>
          <w:lang w:val="ka-GE"/>
        </w:rPr>
        <w:t>8 აშშ დოლარი კონტ./კმ-ზე (341/372) აშშ დოლარი კონტეინერზე), ხოლო</w:t>
      </w:r>
      <w:r w:rsidR="006820D2" w:rsidRPr="001F34E1">
        <w:rPr>
          <w:rFonts w:ascii="Sylfaen" w:hAnsi="Sylfaen" w:cs="Arial"/>
          <w:sz w:val="24"/>
          <w:szCs w:val="24"/>
        </w:rPr>
        <w:t xml:space="preserve"> </w:t>
      </w:r>
      <w:r w:rsidR="006820D2" w:rsidRPr="001F34E1">
        <w:rPr>
          <w:rFonts w:ascii="Sylfaen" w:hAnsi="Sylfaen" w:cs="Arial"/>
          <w:sz w:val="24"/>
          <w:szCs w:val="24"/>
          <w:lang w:val="ka-GE"/>
        </w:rPr>
        <w:t>40 ფუტიანი კონტეინერით მადნის და კონცენტრატის (2601-2617)</w:t>
      </w:r>
      <w:r w:rsidR="006820D2" w:rsidRPr="001F34E1">
        <w:rPr>
          <w:rFonts w:ascii="Sylfaen" w:hAnsi="Sylfaen"/>
          <w:sz w:val="24"/>
          <w:szCs w:val="24"/>
          <w:lang w:val="ka-GE"/>
        </w:rPr>
        <w:t xml:space="preserve"> </w:t>
      </w:r>
      <w:r w:rsidR="006820D2" w:rsidRPr="001F34E1">
        <w:rPr>
          <w:rFonts w:ascii="Sylfaen" w:hAnsi="Sylfaen" w:cs="Arial"/>
          <w:sz w:val="24"/>
          <w:szCs w:val="24"/>
          <w:lang w:val="ka-GE"/>
        </w:rPr>
        <w:t>და</w:t>
      </w:r>
      <w:r w:rsidR="006820D2" w:rsidRPr="001F34E1">
        <w:rPr>
          <w:rFonts w:ascii="Sylfaen" w:hAnsi="Sylfaen"/>
          <w:sz w:val="24"/>
          <w:szCs w:val="24"/>
          <w:lang w:val="ka-GE"/>
        </w:rPr>
        <w:t xml:space="preserve"> </w:t>
      </w:r>
      <w:r w:rsidR="00C76E28" w:rsidRPr="001F34E1">
        <w:rPr>
          <w:rFonts w:ascii="Sylfaen" w:hAnsi="Sylfaen"/>
          <w:sz w:val="24"/>
          <w:szCs w:val="24"/>
          <w:lang w:val="ka-GE"/>
        </w:rPr>
        <w:t>მარცვლეულის</w:t>
      </w:r>
      <w:r w:rsidR="006820D2" w:rsidRPr="001F34E1">
        <w:rPr>
          <w:rFonts w:ascii="Sylfaen" w:hAnsi="Sylfaen"/>
          <w:sz w:val="24"/>
          <w:szCs w:val="24"/>
          <w:lang w:val="ka-GE"/>
        </w:rPr>
        <w:t xml:space="preserve"> (</w:t>
      </w:r>
      <w:r w:rsidR="006820D2" w:rsidRPr="001F34E1">
        <w:rPr>
          <w:rFonts w:ascii="Sylfaen" w:hAnsi="Sylfaen"/>
          <w:sz w:val="24"/>
          <w:szCs w:val="24"/>
        </w:rPr>
        <w:t>1001</w:t>
      </w:r>
      <w:r w:rsidR="006820D2" w:rsidRPr="001F34E1">
        <w:rPr>
          <w:rFonts w:ascii="Sylfaen" w:hAnsi="Sylfaen"/>
          <w:sz w:val="24"/>
          <w:szCs w:val="24"/>
          <w:lang w:val="ka-GE"/>
        </w:rPr>
        <w:t>-</w:t>
      </w:r>
      <w:r w:rsidR="00415064" w:rsidRPr="001F34E1">
        <w:rPr>
          <w:rFonts w:ascii="Sylfaen" w:hAnsi="Sylfaen"/>
          <w:sz w:val="24"/>
          <w:szCs w:val="24"/>
          <w:lang w:val="ka-GE"/>
        </w:rPr>
        <w:t>1008</w:t>
      </w:r>
      <w:r w:rsidR="006820D2" w:rsidRPr="001F34E1">
        <w:rPr>
          <w:rFonts w:ascii="Sylfaen" w:hAnsi="Sylfaen"/>
          <w:sz w:val="24"/>
          <w:szCs w:val="24"/>
          <w:lang w:val="ka-GE"/>
        </w:rPr>
        <w:t>)  გადაზიდვაზე</w:t>
      </w:r>
      <w:r w:rsidR="006820D2" w:rsidRPr="001F34E1">
        <w:rPr>
          <w:rFonts w:ascii="Sylfaen" w:hAnsi="Sylfaen" w:cs="Arial"/>
          <w:sz w:val="24"/>
          <w:szCs w:val="24"/>
          <w:lang w:val="ka-GE"/>
        </w:rPr>
        <w:t xml:space="preserve"> გამოიყენება - 1,23 აშშ დოლარი კონტ./კმ-ზე (476/520) აშშ დოლარი კონტეინერზე</w:t>
      </w:r>
      <w:r w:rsidR="006820D2" w:rsidRPr="001F34E1">
        <w:rPr>
          <w:rFonts w:ascii="Sylfaen" w:hAnsi="Sylfaen"/>
          <w:sz w:val="24"/>
          <w:szCs w:val="24"/>
          <w:lang w:val="ka-GE"/>
        </w:rPr>
        <w:t>.“</w:t>
      </w:r>
    </w:p>
    <w:p w:rsidR="00CC4E36" w:rsidRDefault="00F00D51" w:rsidP="00CC4E36">
      <w:pPr>
        <w:spacing w:after="0"/>
        <w:ind w:firstLine="540"/>
        <w:jc w:val="both"/>
        <w:rPr>
          <w:rFonts w:ascii="Sylfaen" w:hAnsi="Sylfaen"/>
          <w:lang w:val="ka-GE"/>
        </w:rPr>
      </w:pPr>
      <w:r>
        <w:rPr>
          <w:rFonts w:ascii="Sylfaen" w:hAnsi="Sylfaen"/>
          <w:b/>
          <w:u w:val="single"/>
          <w:lang w:val="ka-GE"/>
        </w:rPr>
        <w:t>ო</w:t>
      </w:r>
      <w:r w:rsidR="00BD63E8" w:rsidRPr="007F5698">
        <w:rPr>
          <w:rFonts w:ascii="Sylfaen" w:hAnsi="Sylfaen"/>
          <w:b/>
          <w:u w:val="single"/>
          <w:lang w:val="ka-GE"/>
        </w:rPr>
        <w:t>)</w:t>
      </w:r>
      <w:r w:rsidR="00CC4E36">
        <w:rPr>
          <w:rFonts w:ascii="Sylfaen" w:hAnsi="Sylfaen"/>
          <w:lang w:val="ka-GE"/>
        </w:rPr>
        <w:t xml:space="preserve"> </w:t>
      </w:r>
      <w:r w:rsidR="00CC4E36" w:rsidRPr="00D34A66">
        <w:rPr>
          <w:rFonts w:ascii="Sylfaen" w:hAnsi="Sylfaen" w:cs="Sylfaen"/>
          <w:sz w:val="24"/>
          <w:szCs w:val="24"/>
          <w:lang w:val="ka-GE"/>
        </w:rPr>
        <w:t>მუხ</w:t>
      </w:r>
      <w:r w:rsidR="00CC4E36" w:rsidRPr="00D34A66">
        <w:rPr>
          <w:rFonts w:ascii="Sylfaen" w:hAnsi="Sylfaen"/>
          <w:sz w:val="24"/>
          <w:szCs w:val="24"/>
          <w:lang w:val="ka-GE"/>
        </w:rPr>
        <w:t>ლი XI.-ს პირველი პუნქტ</w:t>
      </w:r>
      <w:r w:rsidR="00CC4E36">
        <w:rPr>
          <w:rFonts w:ascii="Sylfaen" w:hAnsi="Sylfaen"/>
          <w:sz w:val="24"/>
          <w:szCs w:val="24"/>
          <w:lang w:val="ka-GE"/>
        </w:rPr>
        <w:t>ი</w:t>
      </w:r>
      <w:r w:rsidR="00CC4E36" w:rsidRPr="00D34A66">
        <w:rPr>
          <w:rFonts w:ascii="Sylfaen" w:hAnsi="Sylfaen"/>
          <w:sz w:val="24"/>
          <w:szCs w:val="24"/>
          <w:lang w:val="ka-GE"/>
        </w:rPr>
        <w:t>ს</w:t>
      </w:r>
      <w:r w:rsidR="00CC4E36">
        <w:rPr>
          <w:rFonts w:ascii="Sylfaen" w:hAnsi="Sylfaen"/>
          <w:sz w:val="24"/>
          <w:szCs w:val="24"/>
          <w:lang w:val="ka-GE"/>
        </w:rPr>
        <w:t xml:space="preserve"> ბოლოდან მესამე აბზაცი გაუქმდეს არსებული რედაქციით და ჩამოყალიბდეს:</w:t>
      </w:r>
    </w:p>
    <w:p w:rsidR="004F1ED0" w:rsidRPr="00D34A66" w:rsidRDefault="00BD63E8" w:rsidP="00CC4E36">
      <w:pPr>
        <w:spacing w:after="0"/>
        <w:ind w:firstLine="540"/>
        <w:jc w:val="both"/>
        <w:rPr>
          <w:rFonts w:ascii="Sylfaen" w:hAnsi="Sylfaen"/>
          <w:sz w:val="24"/>
          <w:szCs w:val="24"/>
          <w:lang w:val="ka-GE"/>
        </w:rPr>
      </w:pPr>
      <w:r w:rsidRPr="00CC4E36">
        <w:rPr>
          <w:rFonts w:ascii="Sylfaen" w:hAnsi="Sylfaen"/>
          <w:sz w:val="24"/>
          <w:szCs w:val="24"/>
          <w:lang w:val="ka-GE"/>
        </w:rPr>
        <w:t xml:space="preserve"> </w:t>
      </w:r>
      <w:r w:rsidR="006F2E93" w:rsidRPr="00CC4E36">
        <w:rPr>
          <w:rFonts w:ascii="Sylfaen" w:hAnsi="Sylfaen"/>
          <w:sz w:val="24"/>
          <w:szCs w:val="24"/>
          <w:lang w:val="ka-GE"/>
        </w:rPr>
        <w:t>„</w:t>
      </w:r>
      <w:r w:rsidRPr="00CC4E36">
        <w:rPr>
          <w:rFonts w:ascii="Sylfaen" w:hAnsi="Sylfaen"/>
          <w:sz w:val="24"/>
          <w:szCs w:val="24"/>
          <w:lang w:val="ka-GE"/>
        </w:rPr>
        <w:t xml:space="preserve">სომხეთის </w:t>
      </w:r>
      <w:r w:rsidRPr="00CC4E36">
        <w:rPr>
          <w:rFonts w:ascii="Sylfaen" w:hAnsi="Sylfaen" w:cs="Arial"/>
          <w:sz w:val="24"/>
          <w:szCs w:val="24"/>
          <w:lang w:val="ka-GE"/>
        </w:rPr>
        <w:t xml:space="preserve">საკონტეინერო მატარებლის სატარიფო პირობები ვრცელდება სადგურ კარმირ-ბლურის, ერევნისა და ერახსის დანიშნულებით გადაზიდვისას, ხოლო </w:t>
      </w:r>
      <w:r w:rsidR="006F2E93" w:rsidRPr="00CC4E36">
        <w:rPr>
          <w:rFonts w:ascii="Sylfaen" w:hAnsi="Sylfaen" w:cs="Arial"/>
          <w:sz w:val="24"/>
          <w:szCs w:val="24"/>
          <w:lang w:val="ka-GE"/>
        </w:rPr>
        <w:t>აზერბაიჯანის საკონტეინერო მატარებლის</w:t>
      </w:r>
      <w:r w:rsidR="006550CA">
        <w:rPr>
          <w:rFonts w:ascii="Sylfaen" w:hAnsi="Sylfaen" w:cs="Arial"/>
          <w:sz w:val="24"/>
          <w:szCs w:val="24"/>
          <w:lang w:val="ka-GE"/>
        </w:rPr>
        <w:t xml:space="preserve"> </w:t>
      </w:r>
      <w:r w:rsidR="006F2E93" w:rsidRPr="00CC4E36">
        <w:rPr>
          <w:rFonts w:ascii="Sylfaen" w:hAnsi="Sylfaen" w:cs="Arial"/>
          <w:sz w:val="24"/>
          <w:szCs w:val="24"/>
          <w:lang w:val="ka-GE"/>
        </w:rPr>
        <w:t>- სადგურ აფშერონის, ალიატისა და სუმგაითის დანიშნულებით გადაზიდვისას</w:t>
      </w:r>
      <w:r w:rsidRPr="00CC4E36">
        <w:rPr>
          <w:rFonts w:ascii="Sylfaen" w:hAnsi="Sylfaen" w:cs="Arial"/>
          <w:sz w:val="24"/>
          <w:szCs w:val="24"/>
          <w:lang w:val="ka-GE"/>
        </w:rPr>
        <w:t>.</w:t>
      </w:r>
      <w:r w:rsidR="006F2E93" w:rsidRPr="00CC4E36">
        <w:rPr>
          <w:rFonts w:ascii="Sylfaen" w:hAnsi="Sylfaen" w:cs="Arial"/>
          <w:sz w:val="24"/>
          <w:szCs w:val="24"/>
          <w:lang w:val="ka-GE"/>
        </w:rPr>
        <w:t>“;</w:t>
      </w:r>
    </w:p>
    <w:p w:rsidR="00DE3F9D" w:rsidRPr="00F00D51" w:rsidRDefault="00F00D51" w:rsidP="00F00D51">
      <w:pPr>
        <w:spacing w:after="0"/>
        <w:ind w:firstLine="567"/>
        <w:jc w:val="both"/>
        <w:rPr>
          <w:rFonts w:ascii="Sylfaen" w:hAnsi="Sylfaen"/>
          <w:sz w:val="24"/>
          <w:szCs w:val="24"/>
          <w:lang w:val="ka-GE"/>
        </w:rPr>
      </w:pPr>
      <w:r w:rsidRPr="00F00D51">
        <w:rPr>
          <w:rFonts w:ascii="Sylfaen" w:hAnsi="Sylfaen"/>
          <w:b/>
          <w:sz w:val="24"/>
          <w:szCs w:val="24"/>
          <w:u w:val="single"/>
          <w:lang w:val="ka-GE"/>
        </w:rPr>
        <w:t>პ</w:t>
      </w:r>
      <w:r w:rsidR="004F1ED0" w:rsidRPr="00F00D51">
        <w:rPr>
          <w:rFonts w:ascii="Sylfaen" w:hAnsi="Sylfaen"/>
          <w:b/>
          <w:sz w:val="24"/>
          <w:szCs w:val="24"/>
          <w:u w:val="single"/>
          <w:lang w:val="ka-GE"/>
        </w:rPr>
        <w:t>)</w:t>
      </w:r>
      <w:r w:rsidR="004F1ED0" w:rsidRPr="00F00D51">
        <w:rPr>
          <w:rFonts w:ascii="Sylfaen" w:hAnsi="Sylfaen"/>
          <w:sz w:val="24"/>
          <w:szCs w:val="24"/>
          <w:lang w:val="ka-GE"/>
        </w:rPr>
        <w:t xml:space="preserve"> </w:t>
      </w:r>
      <w:r w:rsidR="004F1ED0" w:rsidRPr="006550CA">
        <w:rPr>
          <w:rFonts w:ascii="Sylfaen" w:hAnsi="Sylfaen"/>
          <w:sz w:val="24"/>
          <w:szCs w:val="24"/>
          <w:lang w:val="ka-GE"/>
        </w:rPr>
        <w:t xml:space="preserve">გაუქმდეს მუხლი V.-ის:  </w:t>
      </w:r>
      <w:r w:rsidR="004F1ED0" w:rsidRPr="006550CA">
        <w:rPr>
          <w:rFonts w:ascii="Sylfaen" w:hAnsi="Sylfaen" w:cs="Sylfaen"/>
          <w:sz w:val="24"/>
          <w:szCs w:val="24"/>
          <w:lang w:val="ka-GE"/>
        </w:rPr>
        <w:t>მე</w:t>
      </w:r>
      <w:r w:rsidR="004F1ED0" w:rsidRPr="006550CA">
        <w:rPr>
          <w:rFonts w:ascii="Sylfaen" w:hAnsi="Sylfaen"/>
          <w:sz w:val="24"/>
          <w:szCs w:val="24"/>
          <w:lang w:val="ka-GE"/>
        </w:rPr>
        <w:t>-20</w:t>
      </w:r>
      <w:r w:rsidRPr="006550CA">
        <w:rPr>
          <w:rFonts w:ascii="Sylfaen" w:hAnsi="Sylfaen"/>
          <w:sz w:val="24"/>
          <w:szCs w:val="24"/>
          <w:lang w:val="ka-GE"/>
        </w:rPr>
        <w:t xml:space="preserve">, </w:t>
      </w:r>
      <w:r w:rsidR="004F1ED0" w:rsidRPr="006550CA">
        <w:rPr>
          <w:rFonts w:ascii="Sylfaen" w:hAnsi="Sylfaen"/>
          <w:sz w:val="24"/>
          <w:szCs w:val="24"/>
          <w:lang w:val="ka-GE"/>
        </w:rPr>
        <w:t xml:space="preserve">  </w:t>
      </w:r>
      <w:r w:rsidR="004F1ED0" w:rsidRPr="006550CA">
        <w:rPr>
          <w:rFonts w:ascii="Sylfaen" w:hAnsi="Sylfaen" w:cs="Sylfaen"/>
          <w:sz w:val="24"/>
          <w:szCs w:val="24"/>
          <w:lang w:val="ka-GE"/>
        </w:rPr>
        <w:t>21-</w:t>
      </w:r>
      <w:r w:rsidR="004F1ED0" w:rsidRPr="006550CA">
        <w:rPr>
          <w:rFonts w:ascii="Sylfaen" w:hAnsi="Sylfaen"/>
          <w:sz w:val="24"/>
          <w:szCs w:val="24"/>
          <w:lang w:val="ka-GE"/>
        </w:rPr>
        <w:t xml:space="preserve">ე </w:t>
      </w:r>
      <w:r w:rsidRPr="006550CA">
        <w:rPr>
          <w:rFonts w:ascii="Sylfaen" w:hAnsi="Sylfaen"/>
          <w:sz w:val="24"/>
          <w:szCs w:val="24"/>
          <w:lang w:val="ka-GE"/>
        </w:rPr>
        <w:t xml:space="preserve">და </w:t>
      </w:r>
      <w:r w:rsidR="004F1ED0" w:rsidRPr="006550CA">
        <w:rPr>
          <w:rFonts w:ascii="Sylfaen" w:hAnsi="Sylfaen" w:cs="Sylfaen"/>
          <w:sz w:val="24"/>
          <w:szCs w:val="24"/>
          <w:lang w:val="ka-GE"/>
        </w:rPr>
        <w:t>38-</w:t>
      </w:r>
      <w:r w:rsidR="004F1ED0" w:rsidRPr="006550CA">
        <w:rPr>
          <w:rFonts w:ascii="Sylfaen" w:hAnsi="Sylfaen"/>
          <w:sz w:val="24"/>
          <w:szCs w:val="24"/>
          <w:lang w:val="ka-GE"/>
        </w:rPr>
        <w:t>ე პუნქტ</w:t>
      </w:r>
      <w:r w:rsidRPr="006550CA">
        <w:rPr>
          <w:rFonts w:ascii="Sylfaen" w:hAnsi="Sylfaen"/>
          <w:sz w:val="24"/>
          <w:szCs w:val="24"/>
          <w:lang w:val="ka-GE"/>
        </w:rPr>
        <w:t>ებ</w:t>
      </w:r>
      <w:r w:rsidR="004F1ED0" w:rsidRPr="006550CA">
        <w:rPr>
          <w:rFonts w:ascii="Sylfaen" w:hAnsi="Sylfaen"/>
          <w:sz w:val="24"/>
          <w:szCs w:val="24"/>
          <w:lang w:val="ka-GE"/>
        </w:rPr>
        <w:t xml:space="preserve">ი </w:t>
      </w:r>
      <w:r w:rsidRPr="006550CA">
        <w:rPr>
          <w:rFonts w:ascii="Sylfaen" w:hAnsi="Sylfaen"/>
          <w:sz w:val="24"/>
          <w:szCs w:val="24"/>
          <w:lang w:val="ka-GE"/>
        </w:rPr>
        <w:t xml:space="preserve">და </w:t>
      </w:r>
      <w:r w:rsidR="00F97717" w:rsidRPr="006550CA">
        <w:rPr>
          <w:rFonts w:ascii="Sylfaen" w:hAnsi="Sylfaen" w:cs="Sylfaen"/>
          <w:sz w:val="24"/>
          <w:szCs w:val="24"/>
          <w:lang w:val="ka-GE"/>
        </w:rPr>
        <w:t>მუხლი</w:t>
      </w:r>
      <w:r w:rsidR="00F97717" w:rsidRPr="006550CA">
        <w:rPr>
          <w:rFonts w:ascii="Sylfaen" w:hAnsi="Sylfaen"/>
          <w:sz w:val="24"/>
          <w:szCs w:val="24"/>
          <w:lang w:val="ka-GE"/>
        </w:rPr>
        <w:t xml:space="preserve"> VII.-ის მე-19 პუნქტი</w:t>
      </w:r>
      <w:r w:rsidRPr="006550CA">
        <w:rPr>
          <w:rFonts w:ascii="Sylfaen" w:hAnsi="Sylfaen"/>
          <w:sz w:val="24"/>
          <w:szCs w:val="24"/>
          <w:lang w:val="ka-GE"/>
        </w:rPr>
        <w:t>;</w:t>
      </w:r>
      <w:r w:rsidR="00F97717" w:rsidRPr="00F00D51">
        <w:rPr>
          <w:rFonts w:ascii="Sylfaen" w:hAnsi="Sylfaen"/>
          <w:lang w:val="ka-GE"/>
        </w:rPr>
        <w:t xml:space="preserve"> </w:t>
      </w:r>
    </w:p>
    <w:p w:rsidR="00DE3F9D" w:rsidRPr="00D34A66" w:rsidRDefault="00F00D51" w:rsidP="00D34A66">
      <w:pPr>
        <w:spacing w:after="0"/>
        <w:ind w:firstLine="540"/>
        <w:jc w:val="both"/>
        <w:rPr>
          <w:rFonts w:ascii="Sylfaen" w:hAnsi="Sylfaen"/>
          <w:color w:val="FF0000"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  <w:u w:val="single"/>
          <w:lang w:val="ka-GE"/>
        </w:rPr>
        <w:t>ჟ</w:t>
      </w:r>
      <w:r w:rsidR="00DE3F9D" w:rsidRPr="007F5698">
        <w:rPr>
          <w:rFonts w:ascii="Sylfaen" w:hAnsi="Sylfaen"/>
          <w:b/>
          <w:sz w:val="24"/>
          <w:szCs w:val="24"/>
          <w:u w:val="single"/>
          <w:lang w:val="ka-GE"/>
        </w:rPr>
        <w:t>)</w:t>
      </w:r>
      <w:r w:rsidR="00DE3F9D" w:rsidRPr="00D34A66">
        <w:rPr>
          <w:rFonts w:ascii="Sylfaen" w:hAnsi="Sylfaen"/>
          <w:sz w:val="24"/>
          <w:szCs w:val="24"/>
          <w:lang w:val="ka-GE"/>
        </w:rPr>
        <w:t xml:space="preserve"> ტარიფებს და საფასურებს მოქმედების ვადით ”2025 წლის 31 დეკემბრის ჩათვლით”, მოქმედების ვადა გაუგრძელდეს ”2026 წლის 31 დეკემბრის ჩათვლით”; </w:t>
      </w:r>
    </w:p>
    <w:p w:rsidR="00DE3F9D" w:rsidRPr="0082752F" w:rsidRDefault="00F00D51" w:rsidP="0082752F">
      <w:pPr>
        <w:spacing w:after="0"/>
        <w:ind w:firstLine="540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  <w:u w:val="single"/>
          <w:lang w:val="ka-GE"/>
        </w:rPr>
        <w:t>რ</w:t>
      </w:r>
      <w:r w:rsidR="00DE3F9D" w:rsidRPr="007F5698">
        <w:rPr>
          <w:rFonts w:ascii="Sylfaen" w:hAnsi="Sylfaen"/>
          <w:b/>
          <w:sz w:val="24"/>
          <w:szCs w:val="24"/>
          <w:u w:val="single"/>
          <w:lang w:val="ka-GE"/>
        </w:rPr>
        <w:t>)</w:t>
      </w:r>
      <w:r w:rsidR="00DE3F9D" w:rsidRPr="00D34A66">
        <w:rPr>
          <w:rFonts w:ascii="Sylfaen" w:hAnsi="Sylfaen"/>
          <w:sz w:val="24"/>
          <w:szCs w:val="24"/>
          <w:lang w:val="ka-GE"/>
        </w:rPr>
        <w:t xml:space="preserve"> გაუქმებული პუქტების გათვალისწინებით არსებული გადაინომროს და შესაბამისად ცვლილებები შევიდეს ტექსტში. </w:t>
      </w:r>
    </w:p>
    <w:p w:rsidR="00DE3F9D" w:rsidRPr="00B02034" w:rsidRDefault="008E3027" w:rsidP="00D34A66">
      <w:pPr>
        <w:spacing w:after="0"/>
        <w:ind w:firstLine="540"/>
        <w:jc w:val="both"/>
        <w:rPr>
          <w:rFonts w:ascii="Sylfaen" w:hAnsi="Sylfaen"/>
          <w:sz w:val="24"/>
          <w:szCs w:val="24"/>
          <w:lang w:val="ka-GE"/>
        </w:rPr>
      </w:pPr>
      <w:r w:rsidRPr="00B02034">
        <w:rPr>
          <w:rFonts w:ascii="Sylfaen" w:hAnsi="Sylfaen"/>
          <w:sz w:val="24"/>
          <w:szCs w:val="24"/>
          <w:lang w:val="ka-GE"/>
        </w:rPr>
        <w:t>დადგენილებ</w:t>
      </w:r>
      <w:r w:rsidR="00C71783" w:rsidRPr="00B02034">
        <w:rPr>
          <w:rFonts w:ascii="Sylfaen" w:hAnsi="Sylfaen"/>
          <w:sz w:val="24"/>
          <w:szCs w:val="24"/>
          <w:lang w:val="ka-GE"/>
        </w:rPr>
        <w:t>ის მე-2 პუნქტი</w:t>
      </w:r>
      <w:r w:rsidRPr="00B02034">
        <w:rPr>
          <w:rFonts w:ascii="Sylfaen" w:hAnsi="Sylfaen"/>
          <w:sz w:val="24"/>
          <w:szCs w:val="24"/>
          <w:lang w:val="ka-GE"/>
        </w:rPr>
        <w:t xml:space="preserve"> </w:t>
      </w:r>
      <w:r w:rsidR="00A37E76" w:rsidRPr="00B02034">
        <w:rPr>
          <w:rFonts w:ascii="Sylfaen" w:hAnsi="Sylfaen"/>
          <w:sz w:val="24"/>
          <w:szCs w:val="24"/>
          <w:lang w:val="ka-GE"/>
        </w:rPr>
        <w:t xml:space="preserve">ძალაში შევიდეს </w:t>
      </w:r>
      <w:r w:rsidR="00CB619F" w:rsidRPr="00B02034">
        <w:rPr>
          <w:rFonts w:ascii="Sylfaen" w:hAnsi="Sylfaen"/>
          <w:sz w:val="24"/>
          <w:szCs w:val="24"/>
          <w:lang w:val="ka-GE"/>
        </w:rPr>
        <w:t>202</w:t>
      </w:r>
      <w:r w:rsidR="00DE3F9D" w:rsidRPr="00B02034">
        <w:rPr>
          <w:rFonts w:ascii="Sylfaen" w:hAnsi="Sylfaen"/>
          <w:sz w:val="24"/>
          <w:szCs w:val="24"/>
          <w:lang w:val="ka-GE"/>
        </w:rPr>
        <w:t>6</w:t>
      </w:r>
      <w:r w:rsidR="00CB619F" w:rsidRPr="00B02034">
        <w:rPr>
          <w:rFonts w:ascii="Sylfaen" w:hAnsi="Sylfaen"/>
          <w:sz w:val="24"/>
          <w:szCs w:val="24"/>
          <w:lang w:val="ka-GE"/>
        </w:rPr>
        <w:t xml:space="preserve"> წლის </w:t>
      </w:r>
      <w:r w:rsidR="003B1E7D" w:rsidRPr="00B02034">
        <w:rPr>
          <w:rFonts w:ascii="Sylfaen" w:hAnsi="Sylfaen"/>
          <w:sz w:val="24"/>
          <w:szCs w:val="24"/>
          <w:lang w:val="ka-GE"/>
        </w:rPr>
        <w:t>პირველი</w:t>
      </w:r>
      <w:r w:rsidR="00CB619F" w:rsidRPr="00B02034">
        <w:rPr>
          <w:rFonts w:ascii="Sylfaen" w:hAnsi="Sylfaen"/>
          <w:sz w:val="24"/>
          <w:szCs w:val="24"/>
          <w:lang w:val="ka-GE"/>
        </w:rPr>
        <w:t xml:space="preserve"> იანვრიდან</w:t>
      </w:r>
      <w:r w:rsidR="009D4D74" w:rsidRPr="00B02034">
        <w:rPr>
          <w:rFonts w:ascii="Sylfaen" w:hAnsi="Sylfaen"/>
          <w:sz w:val="24"/>
          <w:szCs w:val="24"/>
          <w:lang w:val="ka-GE"/>
        </w:rPr>
        <w:t>, გარდა</w:t>
      </w:r>
      <w:r w:rsidR="0082752F" w:rsidRPr="00B02034">
        <w:rPr>
          <w:rFonts w:ascii="Sylfaen" w:hAnsi="Sylfaen"/>
          <w:sz w:val="24"/>
          <w:szCs w:val="24"/>
          <w:lang w:val="ka-GE"/>
        </w:rPr>
        <w:t xml:space="preserve"> </w:t>
      </w:r>
      <w:r w:rsidR="007F5698" w:rsidRPr="00B02034">
        <w:rPr>
          <w:rFonts w:ascii="Sylfaen" w:hAnsi="Sylfaen"/>
          <w:sz w:val="24"/>
          <w:szCs w:val="24"/>
          <w:lang w:val="ka-GE"/>
        </w:rPr>
        <w:t xml:space="preserve">მე-2 მუხლის </w:t>
      </w:r>
      <w:r w:rsidR="008E45A7" w:rsidRPr="00B02034">
        <w:rPr>
          <w:rFonts w:ascii="Sylfaen" w:hAnsi="Sylfaen"/>
          <w:sz w:val="24"/>
          <w:szCs w:val="24"/>
          <w:lang w:val="ka-GE"/>
        </w:rPr>
        <w:t xml:space="preserve">„ა)“ და </w:t>
      </w:r>
      <w:r w:rsidR="007F5698" w:rsidRPr="00B02034">
        <w:rPr>
          <w:rFonts w:ascii="Sylfaen" w:hAnsi="Sylfaen"/>
          <w:sz w:val="24"/>
          <w:szCs w:val="24"/>
          <w:lang w:val="ka-GE"/>
        </w:rPr>
        <w:t>„</w:t>
      </w:r>
      <w:r w:rsidR="0039399A">
        <w:rPr>
          <w:rFonts w:ascii="Sylfaen" w:hAnsi="Sylfaen"/>
          <w:sz w:val="24"/>
          <w:szCs w:val="24"/>
          <w:lang w:val="ka-GE"/>
        </w:rPr>
        <w:t>ბ</w:t>
      </w:r>
      <w:r w:rsidR="007F5698" w:rsidRPr="00B02034">
        <w:rPr>
          <w:rFonts w:ascii="Sylfaen" w:hAnsi="Sylfaen"/>
          <w:sz w:val="24"/>
          <w:szCs w:val="24"/>
          <w:lang w:val="ka-GE"/>
        </w:rPr>
        <w:t>)“ ქვეპუნქტისა</w:t>
      </w:r>
      <w:r w:rsidR="009D4D74" w:rsidRPr="00B02034">
        <w:rPr>
          <w:rFonts w:ascii="Sylfaen" w:hAnsi="Sylfaen"/>
          <w:sz w:val="24"/>
          <w:szCs w:val="24"/>
          <w:lang w:val="ka-GE"/>
        </w:rPr>
        <w:t xml:space="preserve">, რომელიც ძალაში შევიდეს </w:t>
      </w:r>
      <w:r w:rsidR="00DA67C7" w:rsidRPr="00B02034">
        <w:rPr>
          <w:rFonts w:ascii="Sylfaen" w:hAnsi="Sylfaen"/>
          <w:sz w:val="24"/>
          <w:szCs w:val="24"/>
          <w:lang w:val="ka-GE"/>
        </w:rPr>
        <w:t>შესაბამისად: 2025 წლის 1 ო</w:t>
      </w:r>
      <w:r w:rsidR="006550CA">
        <w:rPr>
          <w:rFonts w:ascii="Sylfaen" w:hAnsi="Sylfaen"/>
          <w:sz w:val="24"/>
          <w:szCs w:val="24"/>
          <w:lang w:val="ka-GE"/>
        </w:rPr>
        <w:t>ქ</w:t>
      </w:r>
      <w:r w:rsidR="00DA67C7" w:rsidRPr="00B02034">
        <w:rPr>
          <w:rFonts w:ascii="Sylfaen" w:hAnsi="Sylfaen"/>
          <w:sz w:val="24"/>
          <w:szCs w:val="24"/>
          <w:lang w:val="ka-GE"/>
        </w:rPr>
        <w:t xml:space="preserve">ტომბრიდან და </w:t>
      </w:r>
      <w:r w:rsidR="009D4D74" w:rsidRPr="00B02034">
        <w:rPr>
          <w:rFonts w:ascii="Sylfaen" w:hAnsi="Sylfaen"/>
          <w:sz w:val="24"/>
          <w:szCs w:val="24"/>
          <w:lang w:val="ka-GE"/>
        </w:rPr>
        <w:t>2026 წლის 1 თებერვ</w:t>
      </w:r>
      <w:r w:rsidR="00DA67C7" w:rsidRPr="00B02034">
        <w:rPr>
          <w:rFonts w:ascii="Sylfaen" w:hAnsi="Sylfaen"/>
          <w:sz w:val="24"/>
          <w:szCs w:val="24"/>
          <w:lang w:val="ka-GE"/>
        </w:rPr>
        <w:t>ლიდან</w:t>
      </w:r>
      <w:r w:rsidR="007F5698" w:rsidRPr="00B02034">
        <w:rPr>
          <w:rFonts w:ascii="Sylfaen" w:hAnsi="Sylfaen"/>
          <w:sz w:val="24"/>
          <w:szCs w:val="24"/>
          <w:lang w:val="ka-GE"/>
        </w:rPr>
        <w:t>.</w:t>
      </w:r>
      <w:bookmarkStart w:id="0" w:name="_GoBack"/>
      <w:bookmarkEnd w:id="0"/>
    </w:p>
    <w:sectPr w:rsidR="00DE3F9D" w:rsidRPr="00B02034" w:rsidSect="00F37CC2">
      <w:pgSz w:w="12240" w:h="15840"/>
      <w:pgMar w:top="360" w:right="850" w:bottom="180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79D9" w:rsidRDefault="001779D9" w:rsidP="00D37A6D">
      <w:pPr>
        <w:spacing w:after="0" w:line="240" w:lineRule="auto"/>
      </w:pPr>
      <w:r>
        <w:separator/>
      </w:r>
    </w:p>
  </w:endnote>
  <w:endnote w:type="continuationSeparator" w:id="0">
    <w:p w:rsidR="001779D9" w:rsidRDefault="001779D9" w:rsidP="00D37A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ZapfChan Dm BT">
    <w:altName w:val="Courier New"/>
    <w:panose1 w:val="00000000000000000000"/>
    <w:charset w:val="00"/>
    <w:family w:val="script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79D9" w:rsidRDefault="001779D9" w:rsidP="00D37A6D">
      <w:pPr>
        <w:spacing w:after="0" w:line="240" w:lineRule="auto"/>
      </w:pPr>
      <w:r>
        <w:separator/>
      </w:r>
    </w:p>
  </w:footnote>
  <w:footnote w:type="continuationSeparator" w:id="0">
    <w:p w:rsidR="001779D9" w:rsidRDefault="001779D9" w:rsidP="00D37A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14B1C"/>
    <w:multiLevelType w:val="hybridMultilevel"/>
    <w:tmpl w:val="7F8CA712"/>
    <w:lvl w:ilvl="0" w:tplc="FBC08D4E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 w15:restartNumberingAfterBreak="0">
    <w:nsid w:val="0DC57141"/>
    <w:multiLevelType w:val="hybridMultilevel"/>
    <w:tmpl w:val="7946D06C"/>
    <w:lvl w:ilvl="0" w:tplc="4A4A7D3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Sylfaen" w:hAnsi="Sylfaen" w:hint="default"/>
        <w:color w:val="auto"/>
      </w:rPr>
    </w:lvl>
    <w:lvl w:ilvl="1" w:tplc="031CAE34">
      <w:start w:val="1"/>
      <w:numFmt w:val="lowerLetter"/>
      <w:lvlText w:val="%2)"/>
      <w:lvlJc w:val="left"/>
      <w:pPr>
        <w:tabs>
          <w:tab w:val="num" w:pos="2160"/>
        </w:tabs>
        <w:ind w:left="2160" w:hanging="360"/>
      </w:pPr>
      <w:rPr>
        <w:rFonts w:ascii="AcadNusx" w:hAnsi="AcadNusx"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 w15:restartNumberingAfterBreak="0">
    <w:nsid w:val="0EE06295"/>
    <w:multiLevelType w:val="hybridMultilevel"/>
    <w:tmpl w:val="73865D1E"/>
    <w:lvl w:ilvl="0" w:tplc="053E7600">
      <w:start w:val="4"/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" w15:restartNumberingAfterBreak="0">
    <w:nsid w:val="14523070"/>
    <w:multiLevelType w:val="hybridMultilevel"/>
    <w:tmpl w:val="08DC6270"/>
    <w:lvl w:ilvl="0" w:tplc="00ECCF8E">
      <w:start w:val="41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393504"/>
    <w:multiLevelType w:val="hybridMultilevel"/>
    <w:tmpl w:val="C6A09C34"/>
    <w:lvl w:ilvl="0" w:tplc="040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8E1BC0"/>
    <w:multiLevelType w:val="hybridMultilevel"/>
    <w:tmpl w:val="6E8EABCC"/>
    <w:lvl w:ilvl="0" w:tplc="3AFC263E">
      <w:start w:val="1"/>
      <w:numFmt w:val="decimal"/>
      <w:lvlText w:val="%1."/>
      <w:lvlJc w:val="left"/>
      <w:pPr>
        <w:ind w:left="900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6" w15:restartNumberingAfterBreak="0">
    <w:nsid w:val="26012C48"/>
    <w:multiLevelType w:val="hybridMultilevel"/>
    <w:tmpl w:val="EBC0ABD2"/>
    <w:lvl w:ilvl="0" w:tplc="C68212DC">
      <w:start w:val="14"/>
      <w:numFmt w:val="decimal"/>
      <w:lvlText w:val="%1."/>
      <w:lvlJc w:val="left"/>
      <w:pPr>
        <w:ind w:left="720" w:hanging="360"/>
      </w:pPr>
      <w:rPr>
        <w:rFonts w:cs="Sylfaen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DC6CEF"/>
    <w:multiLevelType w:val="hybridMultilevel"/>
    <w:tmpl w:val="C910F812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 w15:restartNumberingAfterBreak="0">
    <w:nsid w:val="28D237FF"/>
    <w:multiLevelType w:val="hybridMultilevel"/>
    <w:tmpl w:val="01D6AA28"/>
    <w:lvl w:ilvl="0" w:tplc="B3DEF6C8">
      <w:start w:val="2"/>
      <w:numFmt w:val="decimal"/>
      <w:lvlText w:val="%1."/>
      <w:lvlJc w:val="left"/>
      <w:pPr>
        <w:ind w:left="720" w:hanging="360"/>
      </w:pPr>
      <w:rPr>
        <w:rFonts w:ascii="Sylfaen" w:hAnsi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651CC0"/>
    <w:multiLevelType w:val="hybridMultilevel"/>
    <w:tmpl w:val="BFCA491E"/>
    <w:lvl w:ilvl="0" w:tplc="5AE460A2">
      <w:start w:val="11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E704C3"/>
    <w:multiLevelType w:val="hybridMultilevel"/>
    <w:tmpl w:val="03A8920E"/>
    <w:lvl w:ilvl="0" w:tplc="4F0848BE">
      <w:numFmt w:val="bullet"/>
      <w:lvlText w:val="-"/>
      <w:lvlJc w:val="left"/>
      <w:pPr>
        <w:ind w:left="846" w:hanging="360"/>
      </w:pPr>
      <w:rPr>
        <w:rFonts w:ascii="Sylfaen" w:eastAsiaTheme="minorEastAsia" w:hAnsi="Sylfaen" w:cs="Sylfaen" w:hint="default"/>
      </w:rPr>
    </w:lvl>
    <w:lvl w:ilvl="1" w:tplc="04090003" w:tentative="1">
      <w:start w:val="1"/>
      <w:numFmt w:val="bullet"/>
      <w:lvlText w:val="o"/>
      <w:lvlJc w:val="left"/>
      <w:pPr>
        <w:ind w:left="15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6" w:hanging="360"/>
      </w:pPr>
      <w:rPr>
        <w:rFonts w:ascii="Wingdings" w:hAnsi="Wingdings" w:hint="default"/>
      </w:rPr>
    </w:lvl>
  </w:abstractNum>
  <w:abstractNum w:abstractNumId="11" w15:restartNumberingAfterBreak="0">
    <w:nsid w:val="310E222A"/>
    <w:multiLevelType w:val="hybridMultilevel"/>
    <w:tmpl w:val="8C6C8C34"/>
    <w:lvl w:ilvl="0" w:tplc="4D98559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17C1970"/>
    <w:multiLevelType w:val="hybridMultilevel"/>
    <w:tmpl w:val="45E015F8"/>
    <w:lvl w:ilvl="0" w:tplc="0409000F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9B11A7"/>
    <w:multiLevelType w:val="hybridMultilevel"/>
    <w:tmpl w:val="AFC0FFA6"/>
    <w:lvl w:ilvl="0" w:tplc="3104CB16">
      <w:start w:val="20"/>
      <w:numFmt w:val="bullet"/>
      <w:lvlText w:val="-"/>
      <w:lvlJc w:val="left"/>
      <w:pPr>
        <w:ind w:left="900" w:hanging="360"/>
      </w:pPr>
      <w:rPr>
        <w:rFonts w:ascii="Sylfaen" w:eastAsiaTheme="minorEastAsia" w:hAnsi="Sylfaen" w:cs="Aria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4" w15:restartNumberingAfterBreak="0">
    <w:nsid w:val="3904058C"/>
    <w:multiLevelType w:val="hybridMultilevel"/>
    <w:tmpl w:val="747881E0"/>
    <w:lvl w:ilvl="0" w:tplc="DFC87D8A">
      <w:start w:val="14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397E9B"/>
    <w:multiLevelType w:val="hybridMultilevel"/>
    <w:tmpl w:val="5EDC7198"/>
    <w:lvl w:ilvl="0" w:tplc="0409000F">
      <w:start w:val="3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FD14EF"/>
    <w:multiLevelType w:val="hybridMultilevel"/>
    <w:tmpl w:val="005AECFE"/>
    <w:lvl w:ilvl="0" w:tplc="9A368738">
      <w:numFmt w:val="bullet"/>
      <w:lvlText w:val="-"/>
      <w:lvlJc w:val="left"/>
      <w:pPr>
        <w:ind w:left="1440" w:hanging="360"/>
      </w:pPr>
      <w:rPr>
        <w:rFonts w:ascii="Sylfaen" w:eastAsiaTheme="minorEastAsia" w:hAnsi="Sylfaen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ED94941"/>
    <w:multiLevelType w:val="hybridMultilevel"/>
    <w:tmpl w:val="D35E6AF4"/>
    <w:lvl w:ilvl="0" w:tplc="7E085C2E">
      <w:start w:val="12"/>
      <w:numFmt w:val="decimal"/>
      <w:lvlText w:val="%1."/>
      <w:lvlJc w:val="left"/>
      <w:pPr>
        <w:ind w:left="810" w:hanging="360"/>
      </w:pPr>
      <w:rPr>
        <w:rFonts w:cs="Times New Roman" w:hint="default"/>
        <w:i w:val="0"/>
      </w:r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8" w15:restartNumberingAfterBreak="0">
    <w:nsid w:val="3F96298F"/>
    <w:multiLevelType w:val="hybridMultilevel"/>
    <w:tmpl w:val="F362A6E8"/>
    <w:lvl w:ilvl="0" w:tplc="C0CCE662">
      <w:numFmt w:val="bullet"/>
      <w:lvlText w:val="-"/>
      <w:lvlJc w:val="left"/>
      <w:pPr>
        <w:ind w:left="900" w:hanging="360"/>
      </w:pPr>
      <w:rPr>
        <w:rFonts w:ascii="Sylfaen" w:eastAsia="Times New Roman" w:hAnsi="Sylfae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9" w15:restartNumberingAfterBreak="0">
    <w:nsid w:val="401659E1"/>
    <w:multiLevelType w:val="hybridMultilevel"/>
    <w:tmpl w:val="05700C5C"/>
    <w:lvl w:ilvl="0" w:tplc="5F7EFB4A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  <w:rPr>
        <w:color w:val="auto"/>
      </w:rPr>
    </w:lvl>
    <w:lvl w:ilvl="1" w:tplc="05A867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  <w:color w:val="auto"/>
        <w:lang w:val="en-US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75581B"/>
    <w:multiLevelType w:val="hybridMultilevel"/>
    <w:tmpl w:val="FBF23930"/>
    <w:lvl w:ilvl="0" w:tplc="6584CDC8">
      <w:start w:val="6"/>
      <w:numFmt w:val="decimal"/>
      <w:lvlText w:val="%1."/>
      <w:lvlJc w:val="left"/>
      <w:pPr>
        <w:ind w:left="810" w:hanging="360"/>
      </w:pPr>
      <w:rPr>
        <w:rFonts w:ascii="Sylfaen" w:hAnsi="Sylfaen"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1" w15:restartNumberingAfterBreak="0">
    <w:nsid w:val="4B276870"/>
    <w:multiLevelType w:val="hybridMultilevel"/>
    <w:tmpl w:val="046AC35C"/>
    <w:lvl w:ilvl="0" w:tplc="BB5E956E">
      <w:start w:val="2"/>
      <w:numFmt w:val="bullet"/>
      <w:lvlText w:val="-"/>
      <w:lvlJc w:val="left"/>
      <w:pPr>
        <w:ind w:left="900" w:hanging="360"/>
      </w:pPr>
      <w:rPr>
        <w:rFonts w:ascii="Sylfaen" w:eastAsia="Times New Roman" w:hAnsi="Sylfaen" w:cs="Aria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2" w15:restartNumberingAfterBreak="0">
    <w:nsid w:val="4F49682A"/>
    <w:multiLevelType w:val="hybridMultilevel"/>
    <w:tmpl w:val="A2F293A0"/>
    <w:lvl w:ilvl="0" w:tplc="0044A5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F9A1337"/>
    <w:multiLevelType w:val="hybridMultilevel"/>
    <w:tmpl w:val="C2A00BB4"/>
    <w:lvl w:ilvl="0" w:tplc="3AE0F3F6">
      <w:start w:val="22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3E6546E"/>
    <w:multiLevelType w:val="multilevel"/>
    <w:tmpl w:val="2294F222"/>
    <w:lvl w:ilvl="0">
      <w:start w:val="5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i w:val="0"/>
        <w:color w:val="00000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4766F70"/>
    <w:multiLevelType w:val="multilevel"/>
    <w:tmpl w:val="A85A31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color w:val="00000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C236F88"/>
    <w:multiLevelType w:val="hybridMultilevel"/>
    <w:tmpl w:val="25324236"/>
    <w:lvl w:ilvl="0" w:tplc="7602BE3A">
      <w:start w:val="2024"/>
      <w:numFmt w:val="bullet"/>
      <w:lvlText w:val="-"/>
      <w:lvlJc w:val="left"/>
      <w:pPr>
        <w:ind w:left="1080" w:hanging="360"/>
      </w:pPr>
      <w:rPr>
        <w:rFonts w:ascii="Sylfaen" w:eastAsia="Times New Roman" w:hAnsi="Sylfae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61537E77"/>
    <w:multiLevelType w:val="multilevel"/>
    <w:tmpl w:val="23A4AD4E"/>
    <w:lvl w:ilvl="0">
      <w:start w:val="1"/>
      <w:numFmt w:val="decimal"/>
      <w:pStyle w:val="Heading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b w:val="0"/>
        <w:i w:val="0"/>
        <w:sz w:val="24"/>
        <w:szCs w:val="24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8" w15:restartNumberingAfterBreak="0">
    <w:nsid w:val="626A528C"/>
    <w:multiLevelType w:val="hybridMultilevel"/>
    <w:tmpl w:val="89028842"/>
    <w:lvl w:ilvl="0" w:tplc="7B642ABA">
      <w:start w:val="1"/>
      <w:numFmt w:val="decimal"/>
      <w:lvlText w:val="%1."/>
      <w:lvlJc w:val="left"/>
      <w:pPr>
        <w:ind w:left="1155" w:hanging="360"/>
      </w:pPr>
      <w:rPr>
        <w:rFonts w:ascii="Sylfaen" w:hAnsi="Sylfaen" w:hint="default"/>
        <w:color w:val="FF000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75" w:hanging="360"/>
      </w:pPr>
    </w:lvl>
    <w:lvl w:ilvl="2" w:tplc="0409001B" w:tentative="1">
      <w:start w:val="1"/>
      <w:numFmt w:val="lowerRoman"/>
      <w:lvlText w:val="%3."/>
      <w:lvlJc w:val="right"/>
      <w:pPr>
        <w:ind w:left="2595" w:hanging="180"/>
      </w:pPr>
    </w:lvl>
    <w:lvl w:ilvl="3" w:tplc="0409000F" w:tentative="1">
      <w:start w:val="1"/>
      <w:numFmt w:val="decimal"/>
      <w:lvlText w:val="%4."/>
      <w:lvlJc w:val="left"/>
      <w:pPr>
        <w:ind w:left="3315" w:hanging="360"/>
      </w:pPr>
    </w:lvl>
    <w:lvl w:ilvl="4" w:tplc="04090019" w:tentative="1">
      <w:start w:val="1"/>
      <w:numFmt w:val="lowerLetter"/>
      <w:lvlText w:val="%5."/>
      <w:lvlJc w:val="left"/>
      <w:pPr>
        <w:ind w:left="4035" w:hanging="360"/>
      </w:pPr>
    </w:lvl>
    <w:lvl w:ilvl="5" w:tplc="0409001B" w:tentative="1">
      <w:start w:val="1"/>
      <w:numFmt w:val="lowerRoman"/>
      <w:lvlText w:val="%6."/>
      <w:lvlJc w:val="right"/>
      <w:pPr>
        <w:ind w:left="4755" w:hanging="180"/>
      </w:pPr>
    </w:lvl>
    <w:lvl w:ilvl="6" w:tplc="0409000F" w:tentative="1">
      <w:start w:val="1"/>
      <w:numFmt w:val="decimal"/>
      <w:lvlText w:val="%7."/>
      <w:lvlJc w:val="left"/>
      <w:pPr>
        <w:ind w:left="5475" w:hanging="360"/>
      </w:pPr>
    </w:lvl>
    <w:lvl w:ilvl="7" w:tplc="04090019" w:tentative="1">
      <w:start w:val="1"/>
      <w:numFmt w:val="lowerLetter"/>
      <w:lvlText w:val="%8."/>
      <w:lvlJc w:val="left"/>
      <w:pPr>
        <w:ind w:left="6195" w:hanging="360"/>
      </w:pPr>
    </w:lvl>
    <w:lvl w:ilvl="8" w:tplc="040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29" w15:restartNumberingAfterBreak="0">
    <w:nsid w:val="65193DDE"/>
    <w:multiLevelType w:val="multilevel"/>
    <w:tmpl w:val="8DC0ABC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i w:val="0"/>
        <w:strike w:val="0"/>
        <w:color w:val="00000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92B69BB"/>
    <w:multiLevelType w:val="hybridMultilevel"/>
    <w:tmpl w:val="E6C835AE"/>
    <w:lvl w:ilvl="0" w:tplc="021E94D2">
      <w:start w:val="8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1" w15:restartNumberingAfterBreak="0">
    <w:nsid w:val="6DE530C6"/>
    <w:multiLevelType w:val="hybridMultilevel"/>
    <w:tmpl w:val="72EC3402"/>
    <w:lvl w:ilvl="0" w:tplc="922634B6">
      <w:start w:val="14"/>
      <w:numFmt w:val="decimal"/>
      <w:lvlText w:val="%1."/>
      <w:lvlJc w:val="left"/>
      <w:pPr>
        <w:ind w:left="81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2" w15:restartNumberingAfterBreak="0">
    <w:nsid w:val="704009AB"/>
    <w:multiLevelType w:val="hybridMultilevel"/>
    <w:tmpl w:val="10F83C5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 w15:restartNumberingAfterBreak="0">
    <w:nsid w:val="725210FF"/>
    <w:multiLevelType w:val="hybridMultilevel"/>
    <w:tmpl w:val="A81CCDE2"/>
    <w:lvl w:ilvl="0" w:tplc="697AF32C">
      <w:start w:val="4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4" w15:restartNumberingAfterBreak="0">
    <w:nsid w:val="72922709"/>
    <w:multiLevelType w:val="hybridMultilevel"/>
    <w:tmpl w:val="6CA0B9B6"/>
    <w:lvl w:ilvl="0" w:tplc="B25C05CA">
      <w:start w:val="36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4E496E"/>
    <w:multiLevelType w:val="multilevel"/>
    <w:tmpl w:val="C262A642"/>
    <w:lvl w:ilvl="0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  <w:rPr>
        <w:strike w:val="0"/>
        <w:dstrike w:val="0"/>
        <w:color w:val="auto"/>
        <w:u w:val="none"/>
        <w:effect w:val="none"/>
      </w:rPr>
    </w:lvl>
    <w:lvl w:ilvl="1">
      <w:start w:val="1"/>
      <w:numFmt w:val="lowerLetter"/>
      <w:lvlText w:val="%2)"/>
      <w:lvlJc w:val="left"/>
      <w:pPr>
        <w:tabs>
          <w:tab w:val="num" w:pos="1530"/>
        </w:tabs>
        <w:ind w:left="1530" w:hanging="360"/>
      </w:pPr>
      <w:rPr>
        <w:rFonts w:ascii="AcadNusx" w:eastAsia="Times New Roman" w:hAnsi="AcadNusx" w:cs="Times New Roman"/>
      </w:rPr>
    </w:lvl>
    <w:lvl w:ilvl="2">
      <w:start w:val="1"/>
      <w:numFmt w:val="bullet"/>
      <w:lvlText w:val=""/>
      <w:lvlJc w:val="left"/>
      <w:pPr>
        <w:tabs>
          <w:tab w:val="num" w:pos="2250"/>
        </w:tabs>
        <w:ind w:left="225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970"/>
        </w:tabs>
        <w:ind w:left="297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90"/>
        </w:tabs>
        <w:ind w:left="369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410"/>
        </w:tabs>
        <w:ind w:left="441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130"/>
        </w:tabs>
        <w:ind w:left="513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850"/>
        </w:tabs>
        <w:ind w:left="585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570"/>
        </w:tabs>
        <w:ind w:left="6570" w:hanging="360"/>
      </w:pPr>
      <w:rPr>
        <w:rFonts w:ascii="Wingdings" w:hAnsi="Wingdings" w:hint="default"/>
      </w:rPr>
    </w:lvl>
  </w:abstractNum>
  <w:abstractNum w:abstractNumId="36" w15:restartNumberingAfterBreak="0">
    <w:nsid w:val="7E501D2D"/>
    <w:multiLevelType w:val="hybridMultilevel"/>
    <w:tmpl w:val="9040532C"/>
    <w:lvl w:ilvl="0" w:tplc="22FC9174">
      <w:start w:val="22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7" w15:restartNumberingAfterBreak="0">
    <w:nsid w:val="7FF82A89"/>
    <w:multiLevelType w:val="hybridMultilevel"/>
    <w:tmpl w:val="C4F215B0"/>
    <w:lvl w:ilvl="0" w:tplc="B5AAD8D4">
      <w:start w:val="7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5"/>
  </w:num>
  <w:num w:numId="3">
    <w:abstractNumId w:val="22"/>
  </w:num>
  <w:num w:numId="4">
    <w:abstractNumId w:val="25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6"/>
  </w:num>
  <w:num w:numId="6">
    <w:abstractNumId w:val="18"/>
  </w:num>
  <w:num w:numId="7">
    <w:abstractNumId w:val="1"/>
  </w:num>
  <w:num w:numId="8">
    <w:abstractNumId w:val="14"/>
  </w:num>
  <w:num w:numId="9">
    <w:abstractNumId w:val="2"/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</w:num>
  <w:num w:numId="13">
    <w:abstractNumId w:val="24"/>
  </w:num>
  <w:num w:numId="14">
    <w:abstractNumId w:val="17"/>
  </w:num>
  <w:num w:numId="15">
    <w:abstractNumId w:val="31"/>
  </w:num>
  <w:num w:numId="16">
    <w:abstractNumId w:val="35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33"/>
  </w:num>
  <w:num w:numId="18">
    <w:abstractNumId w:val="20"/>
  </w:num>
  <w:num w:numId="19">
    <w:abstractNumId w:val="29"/>
  </w:num>
  <w:num w:numId="20">
    <w:abstractNumId w:val="6"/>
  </w:num>
  <w:num w:numId="21">
    <w:abstractNumId w:val="15"/>
  </w:num>
  <w:num w:numId="2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8"/>
  </w:num>
  <w:num w:numId="24">
    <w:abstractNumId w:val="36"/>
  </w:num>
  <w:num w:numId="25">
    <w:abstractNumId w:val="3"/>
  </w:num>
  <w:num w:numId="26">
    <w:abstractNumId w:val="4"/>
  </w:num>
  <w:num w:numId="27">
    <w:abstractNumId w:val="12"/>
  </w:num>
  <w:num w:numId="28">
    <w:abstractNumId w:val="34"/>
  </w:num>
  <w:num w:numId="29">
    <w:abstractNumId w:val="5"/>
  </w:num>
  <w:num w:numId="30">
    <w:abstractNumId w:val="19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1">
    <w:abstractNumId w:val="30"/>
  </w:num>
  <w:num w:numId="32">
    <w:abstractNumId w:val="23"/>
  </w:num>
  <w:num w:numId="33">
    <w:abstractNumId w:val="37"/>
  </w:num>
  <w:num w:numId="34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8"/>
  </w:num>
  <w:num w:numId="36">
    <w:abstractNumId w:val="26"/>
  </w:num>
  <w:num w:numId="37">
    <w:abstractNumId w:val="21"/>
  </w:num>
  <w:num w:numId="38">
    <w:abstractNumId w:val="32"/>
  </w:num>
  <w:num w:numId="39">
    <w:abstractNumId w:val="10"/>
  </w:num>
  <w:num w:numId="40">
    <w:abstractNumId w:val="9"/>
  </w:num>
  <w:num w:numId="4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5993"/>
    <w:rsid w:val="00003678"/>
    <w:rsid w:val="0000545D"/>
    <w:rsid w:val="00007F7B"/>
    <w:rsid w:val="00011737"/>
    <w:rsid w:val="00011DF1"/>
    <w:rsid w:val="00022024"/>
    <w:rsid w:val="00027BC7"/>
    <w:rsid w:val="00030DA5"/>
    <w:rsid w:val="00032CB4"/>
    <w:rsid w:val="00035B12"/>
    <w:rsid w:val="0004054D"/>
    <w:rsid w:val="00041F52"/>
    <w:rsid w:val="00045951"/>
    <w:rsid w:val="00050B30"/>
    <w:rsid w:val="00054029"/>
    <w:rsid w:val="0005518A"/>
    <w:rsid w:val="00056510"/>
    <w:rsid w:val="000703B9"/>
    <w:rsid w:val="00077B9C"/>
    <w:rsid w:val="00082DFE"/>
    <w:rsid w:val="00085F53"/>
    <w:rsid w:val="00092DBF"/>
    <w:rsid w:val="0009533D"/>
    <w:rsid w:val="000A3998"/>
    <w:rsid w:val="000A5793"/>
    <w:rsid w:val="000A6847"/>
    <w:rsid w:val="000B074E"/>
    <w:rsid w:val="000B0D09"/>
    <w:rsid w:val="000B1902"/>
    <w:rsid w:val="000B4373"/>
    <w:rsid w:val="000B682A"/>
    <w:rsid w:val="000C0A57"/>
    <w:rsid w:val="000C6381"/>
    <w:rsid w:val="000D0C83"/>
    <w:rsid w:val="000D2BD8"/>
    <w:rsid w:val="000D44B5"/>
    <w:rsid w:val="000D63AF"/>
    <w:rsid w:val="000D77D2"/>
    <w:rsid w:val="000E53EE"/>
    <w:rsid w:val="000E6323"/>
    <w:rsid w:val="000E6CA5"/>
    <w:rsid w:val="000E71F1"/>
    <w:rsid w:val="000F0C02"/>
    <w:rsid w:val="000F3211"/>
    <w:rsid w:val="0010529A"/>
    <w:rsid w:val="001063AB"/>
    <w:rsid w:val="001129A7"/>
    <w:rsid w:val="00116740"/>
    <w:rsid w:val="00116E4B"/>
    <w:rsid w:val="00121290"/>
    <w:rsid w:val="001216EA"/>
    <w:rsid w:val="00127EB3"/>
    <w:rsid w:val="0013787A"/>
    <w:rsid w:val="00141B2C"/>
    <w:rsid w:val="00142946"/>
    <w:rsid w:val="00142B97"/>
    <w:rsid w:val="00145A08"/>
    <w:rsid w:val="00145B85"/>
    <w:rsid w:val="00152B1E"/>
    <w:rsid w:val="001540CF"/>
    <w:rsid w:val="00154B22"/>
    <w:rsid w:val="00155ACB"/>
    <w:rsid w:val="00162FF6"/>
    <w:rsid w:val="00163C1D"/>
    <w:rsid w:val="00174CDD"/>
    <w:rsid w:val="00175998"/>
    <w:rsid w:val="00176BBE"/>
    <w:rsid w:val="001779D9"/>
    <w:rsid w:val="00177ACF"/>
    <w:rsid w:val="00181AE0"/>
    <w:rsid w:val="00186286"/>
    <w:rsid w:val="00190A06"/>
    <w:rsid w:val="001927B7"/>
    <w:rsid w:val="001959CA"/>
    <w:rsid w:val="0019601C"/>
    <w:rsid w:val="001A14BD"/>
    <w:rsid w:val="001A14EB"/>
    <w:rsid w:val="001A1DDB"/>
    <w:rsid w:val="001A3972"/>
    <w:rsid w:val="001A7696"/>
    <w:rsid w:val="001A7D20"/>
    <w:rsid w:val="001B4722"/>
    <w:rsid w:val="001B5B1A"/>
    <w:rsid w:val="001B695D"/>
    <w:rsid w:val="001C14C0"/>
    <w:rsid w:val="001C1A72"/>
    <w:rsid w:val="001C1DC6"/>
    <w:rsid w:val="001C41DE"/>
    <w:rsid w:val="001C5F29"/>
    <w:rsid w:val="001D3DC1"/>
    <w:rsid w:val="001E3989"/>
    <w:rsid w:val="001F34E1"/>
    <w:rsid w:val="001F4129"/>
    <w:rsid w:val="00202311"/>
    <w:rsid w:val="00202A86"/>
    <w:rsid w:val="00202FA6"/>
    <w:rsid w:val="00206E3E"/>
    <w:rsid w:val="0021013E"/>
    <w:rsid w:val="00212AB2"/>
    <w:rsid w:val="00212E6E"/>
    <w:rsid w:val="0022460B"/>
    <w:rsid w:val="00226DC6"/>
    <w:rsid w:val="002272C1"/>
    <w:rsid w:val="002347CE"/>
    <w:rsid w:val="002400F4"/>
    <w:rsid w:val="00241BDB"/>
    <w:rsid w:val="00251F48"/>
    <w:rsid w:val="00252FDC"/>
    <w:rsid w:val="00255378"/>
    <w:rsid w:val="00264D01"/>
    <w:rsid w:val="00272418"/>
    <w:rsid w:val="00275EF5"/>
    <w:rsid w:val="002779EF"/>
    <w:rsid w:val="00281A34"/>
    <w:rsid w:val="00285546"/>
    <w:rsid w:val="00285806"/>
    <w:rsid w:val="00285C7E"/>
    <w:rsid w:val="00286944"/>
    <w:rsid w:val="00291564"/>
    <w:rsid w:val="00296885"/>
    <w:rsid w:val="002A0F69"/>
    <w:rsid w:val="002A22B1"/>
    <w:rsid w:val="002A6D24"/>
    <w:rsid w:val="002A7D92"/>
    <w:rsid w:val="002B19C4"/>
    <w:rsid w:val="002B2BB6"/>
    <w:rsid w:val="002B2FA4"/>
    <w:rsid w:val="002C1050"/>
    <w:rsid w:val="002C2024"/>
    <w:rsid w:val="002C4157"/>
    <w:rsid w:val="002C4C4B"/>
    <w:rsid w:val="002C52B3"/>
    <w:rsid w:val="002C7939"/>
    <w:rsid w:val="002D1831"/>
    <w:rsid w:val="002D240E"/>
    <w:rsid w:val="002D71FF"/>
    <w:rsid w:val="002D7242"/>
    <w:rsid w:val="002E681F"/>
    <w:rsid w:val="002F113A"/>
    <w:rsid w:val="002F7BB5"/>
    <w:rsid w:val="0030121B"/>
    <w:rsid w:val="00303D6C"/>
    <w:rsid w:val="0030405C"/>
    <w:rsid w:val="00304A2F"/>
    <w:rsid w:val="00313EF2"/>
    <w:rsid w:val="00314663"/>
    <w:rsid w:val="003224C1"/>
    <w:rsid w:val="00331BD6"/>
    <w:rsid w:val="00336591"/>
    <w:rsid w:val="0034684E"/>
    <w:rsid w:val="00347A44"/>
    <w:rsid w:val="00352FE6"/>
    <w:rsid w:val="003536FB"/>
    <w:rsid w:val="00356E0B"/>
    <w:rsid w:val="00357EEC"/>
    <w:rsid w:val="003621A4"/>
    <w:rsid w:val="00363BDC"/>
    <w:rsid w:val="00365858"/>
    <w:rsid w:val="003768F5"/>
    <w:rsid w:val="003802AF"/>
    <w:rsid w:val="00382042"/>
    <w:rsid w:val="003879D9"/>
    <w:rsid w:val="00391C88"/>
    <w:rsid w:val="00393161"/>
    <w:rsid w:val="0039399A"/>
    <w:rsid w:val="00395CE3"/>
    <w:rsid w:val="003961C9"/>
    <w:rsid w:val="00397408"/>
    <w:rsid w:val="003A12E4"/>
    <w:rsid w:val="003A2728"/>
    <w:rsid w:val="003A342C"/>
    <w:rsid w:val="003A5C8F"/>
    <w:rsid w:val="003B1811"/>
    <w:rsid w:val="003B1E7D"/>
    <w:rsid w:val="003B1FF5"/>
    <w:rsid w:val="003B6946"/>
    <w:rsid w:val="003B78D0"/>
    <w:rsid w:val="003C50F1"/>
    <w:rsid w:val="003C6977"/>
    <w:rsid w:val="003D1F12"/>
    <w:rsid w:val="003D21FC"/>
    <w:rsid w:val="003D6691"/>
    <w:rsid w:val="003E07A7"/>
    <w:rsid w:val="003E098E"/>
    <w:rsid w:val="003E0C7D"/>
    <w:rsid w:val="003E1FE2"/>
    <w:rsid w:val="003E4423"/>
    <w:rsid w:val="003E5D9E"/>
    <w:rsid w:val="003F0ACA"/>
    <w:rsid w:val="003F5756"/>
    <w:rsid w:val="003F6AEF"/>
    <w:rsid w:val="00401A62"/>
    <w:rsid w:val="00407C37"/>
    <w:rsid w:val="00410A4F"/>
    <w:rsid w:val="00415064"/>
    <w:rsid w:val="004162BB"/>
    <w:rsid w:val="00423673"/>
    <w:rsid w:val="004246F9"/>
    <w:rsid w:val="0043193E"/>
    <w:rsid w:val="004328F1"/>
    <w:rsid w:val="00436841"/>
    <w:rsid w:val="0044008E"/>
    <w:rsid w:val="00442D95"/>
    <w:rsid w:val="0044610A"/>
    <w:rsid w:val="004508C8"/>
    <w:rsid w:val="00452254"/>
    <w:rsid w:val="00457C74"/>
    <w:rsid w:val="00470AFD"/>
    <w:rsid w:val="00476176"/>
    <w:rsid w:val="0047695D"/>
    <w:rsid w:val="00477484"/>
    <w:rsid w:val="00477CE6"/>
    <w:rsid w:val="00492B45"/>
    <w:rsid w:val="00495950"/>
    <w:rsid w:val="00495EB1"/>
    <w:rsid w:val="004A02DB"/>
    <w:rsid w:val="004A5343"/>
    <w:rsid w:val="004A68B8"/>
    <w:rsid w:val="004B0EBB"/>
    <w:rsid w:val="004B5E5D"/>
    <w:rsid w:val="004C3195"/>
    <w:rsid w:val="004C6BED"/>
    <w:rsid w:val="004D7856"/>
    <w:rsid w:val="004D7BCE"/>
    <w:rsid w:val="004E0D14"/>
    <w:rsid w:val="004E233B"/>
    <w:rsid w:val="004E2867"/>
    <w:rsid w:val="004E518E"/>
    <w:rsid w:val="004E6B0D"/>
    <w:rsid w:val="004E6B76"/>
    <w:rsid w:val="004E6D62"/>
    <w:rsid w:val="004F1ED0"/>
    <w:rsid w:val="004F2178"/>
    <w:rsid w:val="004F2820"/>
    <w:rsid w:val="004F60FC"/>
    <w:rsid w:val="005020F4"/>
    <w:rsid w:val="005029F7"/>
    <w:rsid w:val="00502A1D"/>
    <w:rsid w:val="0050595C"/>
    <w:rsid w:val="00507329"/>
    <w:rsid w:val="0051223B"/>
    <w:rsid w:val="00514DEF"/>
    <w:rsid w:val="00523230"/>
    <w:rsid w:val="00524EB0"/>
    <w:rsid w:val="0052775E"/>
    <w:rsid w:val="005354CA"/>
    <w:rsid w:val="00536484"/>
    <w:rsid w:val="00536883"/>
    <w:rsid w:val="00540B07"/>
    <w:rsid w:val="00541BA9"/>
    <w:rsid w:val="00543F0D"/>
    <w:rsid w:val="00545C44"/>
    <w:rsid w:val="00550AF6"/>
    <w:rsid w:val="00553277"/>
    <w:rsid w:val="005559B4"/>
    <w:rsid w:val="00560A95"/>
    <w:rsid w:val="005616F5"/>
    <w:rsid w:val="005623A7"/>
    <w:rsid w:val="005639E6"/>
    <w:rsid w:val="00574A9A"/>
    <w:rsid w:val="00575092"/>
    <w:rsid w:val="00575551"/>
    <w:rsid w:val="005772E4"/>
    <w:rsid w:val="00577B38"/>
    <w:rsid w:val="005806CC"/>
    <w:rsid w:val="00581027"/>
    <w:rsid w:val="00581775"/>
    <w:rsid w:val="00585EC7"/>
    <w:rsid w:val="005862D0"/>
    <w:rsid w:val="00586950"/>
    <w:rsid w:val="005955BB"/>
    <w:rsid w:val="00595F11"/>
    <w:rsid w:val="00596534"/>
    <w:rsid w:val="005A1950"/>
    <w:rsid w:val="005B0314"/>
    <w:rsid w:val="005B0A57"/>
    <w:rsid w:val="005B31A8"/>
    <w:rsid w:val="005B4AF9"/>
    <w:rsid w:val="005D1362"/>
    <w:rsid w:val="005D213B"/>
    <w:rsid w:val="005D4856"/>
    <w:rsid w:val="005D7DA9"/>
    <w:rsid w:val="005E1E03"/>
    <w:rsid w:val="005E36AC"/>
    <w:rsid w:val="005E7A53"/>
    <w:rsid w:val="005E7B28"/>
    <w:rsid w:val="005E7F95"/>
    <w:rsid w:val="005F2D27"/>
    <w:rsid w:val="005F2F74"/>
    <w:rsid w:val="005F38BC"/>
    <w:rsid w:val="005F5ABE"/>
    <w:rsid w:val="005F5C1A"/>
    <w:rsid w:val="0060096B"/>
    <w:rsid w:val="00605105"/>
    <w:rsid w:val="00615FDA"/>
    <w:rsid w:val="00616749"/>
    <w:rsid w:val="006215CE"/>
    <w:rsid w:val="0062496F"/>
    <w:rsid w:val="00624BCE"/>
    <w:rsid w:val="00625437"/>
    <w:rsid w:val="006300F5"/>
    <w:rsid w:val="006307BF"/>
    <w:rsid w:val="00630B4C"/>
    <w:rsid w:val="00633690"/>
    <w:rsid w:val="00634B15"/>
    <w:rsid w:val="006355E7"/>
    <w:rsid w:val="00650722"/>
    <w:rsid w:val="0065184A"/>
    <w:rsid w:val="006550CA"/>
    <w:rsid w:val="0065699C"/>
    <w:rsid w:val="00661304"/>
    <w:rsid w:val="006671C9"/>
    <w:rsid w:val="00673216"/>
    <w:rsid w:val="00673D82"/>
    <w:rsid w:val="00675904"/>
    <w:rsid w:val="006820D2"/>
    <w:rsid w:val="0068474E"/>
    <w:rsid w:val="00691C0A"/>
    <w:rsid w:val="00692A00"/>
    <w:rsid w:val="00696C74"/>
    <w:rsid w:val="0069773E"/>
    <w:rsid w:val="00697C7D"/>
    <w:rsid w:val="006A2745"/>
    <w:rsid w:val="006B09BC"/>
    <w:rsid w:val="006B16CE"/>
    <w:rsid w:val="006B19F0"/>
    <w:rsid w:val="006B2CB0"/>
    <w:rsid w:val="006B4A45"/>
    <w:rsid w:val="006C2A6E"/>
    <w:rsid w:val="006C3AFA"/>
    <w:rsid w:val="006C546A"/>
    <w:rsid w:val="006C6BB7"/>
    <w:rsid w:val="006D1508"/>
    <w:rsid w:val="006D2D6F"/>
    <w:rsid w:val="006D6ED6"/>
    <w:rsid w:val="006E116A"/>
    <w:rsid w:val="006E40DB"/>
    <w:rsid w:val="006E5CF7"/>
    <w:rsid w:val="006E62C7"/>
    <w:rsid w:val="006E7300"/>
    <w:rsid w:val="006E7E8A"/>
    <w:rsid w:val="006F1DBD"/>
    <w:rsid w:val="006F2E93"/>
    <w:rsid w:val="006F6D78"/>
    <w:rsid w:val="007045C5"/>
    <w:rsid w:val="0071078F"/>
    <w:rsid w:val="007152BE"/>
    <w:rsid w:val="00716148"/>
    <w:rsid w:val="00721990"/>
    <w:rsid w:val="00723C42"/>
    <w:rsid w:val="00723E00"/>
    <w:rsid w:val="0072679A"/>
    <w:rsid w:val="00730707"/>
    <w:rsid w:val="00731C59"/>
    <w:rsid w:val="007324C0"/>
    <w:rsid w:val="00736E9A"/>
    <w:rsid w:val="007412AD"/>
    <w:rsid w:val="00744899"/>
    <w:rsid w:val="00744F07"/>
    <w:rsid w:val="00745BD7"/>
    <w:rsid w:val="00747197"/>
    <w:rsid w:val="00753DA0"/>
    <w:rsid w:val="00757090"/>
    <w:rsid w:val="00757A41"/>
    <w:rsid w:val="007649CD"/>
    <w:rsid w:val="0077089B"/>
    <w:rsid w:val="00770A0C"/>
    <w:rsid w:val="00773F87"/>
    <w:rsid w:val="007746D3"/>
    <w:rsid w:val="007764C8"/>
    <w:rsid w:val="00780398"/>
    <w:rsid w:val="00780643"/>
    <w:rsid w:val="00780D7E"/>
    <w:rsid w:val="0078187E"/>
    <w:rsid w:val="00783B38"/>
    <w:rsid w:val="00785345"/>
    <w:rsid w:val="0079097A"/>
    <w:rsid w:val="00790D79"/>
    <w:rsid w:val="007917DC"/>
    <w:rsid w:val="00792AE3"/>
    <w:rsid w:val="007961F8"/>
    <w:rsid w:val="007A2232"/>
    <w:rsid w:val="007A3684"/>
    <w:rsid w:val="007A3CE2"/>
    <w:rsid w:val="007A46D3"/>
    <w:rsid w:val="007B0F6B"/>
    <w:rsid w:val="007B1ED1"/>
    <w:rsid w:val="007B42E2"/>
    <w:rsid w:val="007B4A59"/>
    <w:rsid w:val="007B6DB7"/>
    <w:rsid w:val="007C1544"/>
    <w:rsid w:val="007C1707"/>
    <w:rsid w:val="007C17F3"/>
    <w:rsid w:val="007C3D98"/>
    <w:rsid w:val="007C62C2"/>
    <w:rsid w:val="007D21D0"/>
    <w:rsid w:val="007D23C5"/>
    <w:rsid w:val="007D2FF6"/>
    <w:rsid w:val="007D4722"/>
    <w:rsid w:val="007D7003"/>
    <w:rsid w:val="007D75EA"/>
    <w:rsid w:val="007E3994"/>
    <w:rsid w:val="007E6DE1"/>
    <w:rsid w:val="007F2C65"/>
    <w:rsid w:val="007F47CA"/>
    <w:rsid w:val="007F5698"/>
    <w:rsid w:val="00801286"/>
    <w:rsid w:val="008018F3"/>
    <w:rsid w:val="00802082"/>
    <w:rsid w:val="00802926"/>
    <w:rsid w:val="00802B37"/>
    <w:rsid w:val="00803A1D"/>
    <w:rsid w:val="00806CFD"/>
    <w:rsid w:val="00811D55"/>
    <w:rsid w:val="00814207"/>
    <w:rsid w:val="00816C47"/>
    <w:rsid w:val="00823B47"/>
    <w:rsid w:val="00824D1C"/>
    <w:rsid w:val="00824E2B"/>
    <w:rsid w:val="008253A1"/>
    <w:rsid w:val="0082752F"/>
    <w:rsid w:val="0082779D"/>
    <w:rsid w:val="00827CB7"/>
    <w:rsid w:val="0083101E"/>
    <w:rsid w:val="00831D7F"/>
    <w:rsid w:val="00836891"/>
    <w:rsid w:val="00836C32"/>
    <w:rsid w:val="008418E9"/>
    <w:rsid w:val="008421EC"/>
    <w:rsid w:val="00843C42"/>
    <w:rsid w:val="00845C34"/>
    <w:rsid w:val="00851B46"/>
    <w:rsid w:val="008524E7"/>
    <w:rsid w:val="00853E58"/>
    <w:rsid w:val="00854B91"/>
    <w:rsid w:val="0085608B"/>
    <w:rsid w:val="00861BFE"/>
    <w:rsid w:val="00863753"/>
    <w:rsid w:val="00863CA8"/>
    <w:rsid w:val="008657F0"/>
    <w:rsid w:val="00870D8A"/>
    <w:rsid w:val="00870DAF"/>
    <w:rsid w:val="008727E1"/>
    <w:rsid w:val="00872A69"/>
    <w:rsid w:val="00874439"/>
    <w:rsid w:val="00876217"/>
    <w:rsid w:val="00885993"/>
    <w:rsid w:val="00886186"/>
    <w:rsid w:val="008921B6"/>
    <w:rsid w:val="0089447D"/>
    <w:rsid w:val="00894E13"/>
    <w:rsid w:val="00897BBF"/>
    <w:rsid w:val="008A0D20"/>
    <w:rsid w:val="008A0E32"/>
    <w:rsid w:val="008A2574"/>
    <w:rsid w:val="008A3533"/>
    <w:rsid w:val="008A4262"/>
    <w:rsid w:val="008A4274"/>
    <w:rsid w:val="008A5260"/>
    <w:rsid w:val="008A5D7A"/>
    <w:rsid w:val="008A5EA4"/>
    <w:rsid w:val="008A6431"/>
    <w:rsid w:val="008B448B"/>
    <w:rsid w:val="008B5AEB"/>
    <w:rsid w:val="008B6CC4"/>
    <w:rsid w:val="008C4CD2"/>
    <w:rsid w:val="008C5981"/>
    <w:rsid w:val="008D2BE1"/>
    <w:rsid w:val="008D2F54"/>
    <w:rsid w:val="008D4ABE"/>
    <w:rsid w:val="008D51E1"/>
    <w:rsid w:val="008D64BE"/>
    <w:rsid w:val="008E0745"/>
    <w:rsid w:val="008E104A"/>
    <w:rsid w:val="008E3027"/>
    <w:rsid w:val="008E45A7"/>
    <w:rsid w:val="008E4C4D"/>
    <w:rsid w:val="008E56E2"/>
    <w:rsid w:val="008E610F"/>
    <w:rsid w:val="008E6B53"/>
    <w:rsid w:val="008F4917"/>
    <w:rsid w:val="008F6AD5"/>
    <w:rsid w:val="00901499"/>
    <w:rsid w:val="0091086A"/>
    <w:rsid w:val="009131B0"/>
    <w:rsid w:val="00913903"/>
    <w:rsid w:val="00916307"/>
    <w:rsid w:val="00916C6C"/>
    <w:rsid w:val="00917478"/>
    <w:rsid w:val="0092131F"/>
    <w:rsid w:val="00923E37"/>
    <w:rsid w:val="009256F4"/>
    <w:rsid w:val="00925B43"/>
    <w:rsid w:val="0093064C"/>
    <w:rsid w:val="00931272"/>
    <w:rsid w:val="009321E3"/>
    <w:rsid w:val="00934647"/>
    <w:rsid w:val="009371F5"/>
    <w:rsid w:val="00941E64"/>
    <w:rsid w:val="00947E49"/>
    <w:rsid w:val="00947EC2"/>
    <w:rsid w:val="0095317A"/>
    <w:rsid w:val="00957E5F"/>
    <w:rsid w:val="00961560"/>
    <w:rsid w:val="00967273"/>
    <w:rsid w:val="00971504"/>
    <w:rsid w:val="00971575"/>
    <w:rsid w:val="00971DB9"/>
    <w:rsid w:val="009725AD"/>
    <w:rsid w:val="00976913"/>
    <w:rsid w:val="0098036F"/>
    <w:rsid w:val="0098379E"/>
    <w:rsid w:val="009859C9"/>
    <w:rsid w:val="009877D1"/>
    <w:rsid w:val="00990940"/>
    <w:rsid w:val="00991A54"/>
    <w:rsid w:val="00992558"/>
    <w:rsid w:val="00997E5A"/>
    <w:rsid w:val="009A00EC"/>
    <w:rsid w:val="009A0341"/>
    <w:rsid w:val="009A2BF6"/>
    <w:rsid w:val="009A2E2B"/>
    <w:rsid w:val="009A2FD8"/>
    <w:rsid w:val="009A347F"/>
    <w:rsid w:val="009B2B7F"/>
    <w:rsid w:val="009C2E5E"/>
    <w:rsid w:val="009D01E6"/>
    <w:rsid w:val="009D21B4"/>
    <w:rsid w:val="009D4D74"/>
    <w:rsid w:val="009D63C6"/>
    <w:rsid w:val="009D679B"/>
    <w:rsid w:val="009D6BE7"/>
    <w:rsid w:val="009E2A7B"/>
    <w:rsid w:val="009E4AEE"/>
    <w:rsid w:val="009E57F0"/>
    <w:rsid w:val="009F0A42"/>
    <w:rsid w:val="009F5DA0"/>
    <w:rsid w:val="00A0535A"/>
    <w:rsid w:val="00A054B9"/>
    <w:rsid w:val="00A0571C"/>
    <w:rsid w:val="00A10BD1"/>
    <w:rsid w:val="00A125B9"/>
    <w:rsid w:val="00A16F06"/>
    <w:rsid w:val="00A321CC"/>
    <w:rsid w:val="00A32F7B"/>
    <w:rsid w:val="00A3496A"/>
    <w:rsid w:val="00A379D7"/>
    <w:rsid w:val="00A37E76"/>
    <w:rsid w:val="00A4000F"/>
    <w:rsid w:val="00A436ED"/>
    <w:rsid w:val="00A4760E"/>
    <w:rsid w:val="00A47A95"/>
    <w:rsid w:val="00A50089"/>
    <w:rsid w:val="00A519FC"/>
    <w:rsid w:val="00A543B5"/>
    <w:rsid w:val="00A615D4"/>
    <w:rsid w:val="00A62648"/>
    <w:rsid w:val="00A64902"/>
    <w:rsid w:val="00A666D8"/>
    <w:rsid w:val="00A67D89"/>
    <w:rsid w:val="00A720CF"/>
    <w:rsid w:val="00A73E00"/>
    <w:rsid w:val="00A7498A"/>
    <w:rsid w:val="00A75E2B"/>
    <w:rsid w:val="00A87137"/>
    <w:rsid w:val="00A91D49"/>
    <w:rsid w:val="00A9244B"/>
    <w:rsid w:val="00A930A6"/>
    <w:rsid w:val="00A9334C"/>
    <w:rsid w:val="00A96EB9"/>
    <w:rsid w:val="00A979A1"/>
    <w:rsid w:val="00AA2ADD"/>
    <w:rsid w:val="00AA35D0"/>
    <w:rsid w:val="00AA4975"/>
    <w:rsid w:val="00AA5136"/>
    <w:rsid w:val="00AA520A"/>
    <w:rsid w:val="00AB40C0"/>
    <w:rsid w:val="00AB4152"/>
    <w:rsid w:val="00AC0CC1"/>
    <w:rsid w:val="00AC3D2C"/>
    <w:rsid w:val="00AC4C51"/>
    <w:rsid w:val="00AD1DDC"/>
    <w:rsid w:val="00AD6A96"/>
    <w:rsid w:val="00AE0E1C"/>
    <w:rsid w:val="00AE3221"/>
    <w:rsid w:val="00AE47CB"/>
    <w:rsid w:val="00AE4808"/>
    <w:rsid w:val="00AE747C"/>
    <w:rsid w:val="00AE79D6"/>
    <w:rsid w:val="00AF0838"/>
    <w:rsid w:val="00AF33FC"/>
    <w:rsid w:val="00AF4A6E"/>
    <w:rsid w:val="00AF50D4"/>
    <w:rsid w:val="00AF5DBA"/>
    <w:rsid w:val="00AF6F9B"/>
    <w:rsid w:val="00AF7E26"/>
    <w:rsid w:val="00B02034"/>
    <w:rsid w:val="00B06D9E"/>
    <w:rsid w:val="00B140E1"/>
    <w:rsid w:val="00B34D66"/>
    <w:rsid w:val="00B354B9"/>
    <w:rsid w:val="00B35CAD"/>
    <w:rsid w:val="00B36C99"/>
    <w:rsid w:val="00B36FE1"/>
    <w:rsid w:val="00B40466"/>
    <w:rsid w:val="00B43FE1"/>
    <w:rsid w:val="00B465FD"/>
    <w:rsid w:val="00B50750"/>
    <w:rsid w:val="00B50829"/>
    <w:rsid w:val="00B53643"/>
    <w:rsid w:val="00B62357"/>
    <w:rsid w:val="00B63CAB"/>
    <w:rsid w:val="00B70CCD"/>
    <w:rsid w:val="00B7720F"/>
    <w:rsid w:val="00B81717"/>
    <w:rsid w:val="00B85006"/>
    <w:rsid w:val="00B94BA1"/>
    <w:rsid w:val="00B96140"/>
    <w:rsid w:val="00B973E8"/>
    <w:rsid w:val="00BB024F"/>
    <w:rsid w:val="00BB0948"/>
    <w:rsid w:val="00BB2137"/>
    <w:rsid w:val="00BB7600"/>
    <w:rsid w:val="00BC587C"/>
    <w:rsid w:val="00BD123B"/>
    <w:rsid w:val="00BD1B95"/>
    <w:rsid w:val="00BD3608"/>
    <w:rsid w:val="00BD63E8"/>
    <w:rsid w:val="00BD7A43"/>
    <w:rsid w:val="00BE0337"/>
    <w:rsid w:val="00BE21C5"/>
    <w:rsid w:val="00BE372B"/>
    <w:rsid w:val="00BE38AA"/>
    <w:rsid w:val="00BE500A"/>
    <w:rsid w:val="00BE5F50"/>
    <w:rsid w:val="00BE6AC2"/>
    <w:rsid w:val="00BE6FA1"/>
    <w:rsid w:val="00BF2C7E"/>
    <w:rsid w:val="00BF7C29"/>
    <w:rsid w:val="00C0278F"/>
    <w:rsid w:val="00C03D96"/>
    <w:rsid w:val="00C05924"/>
    <w:rsid w:val="00C071A2"/>
    <w:rsid w:val="00C07A6F"/>
    <w:rsid w:val="00C07C90"/>
    <w:rsid w:val="00C12FAA"/>
    <w:rsid w:val="00C14413"/>
    <w:rsid w:val="00C160D3"/>
    <w:rsid w:val="00C201F5"/>
    <w:rsid w:val="00C242A7"/>
    <w:rsid w:val="00C25BBF"/>
    <w:rsid w:val="00C32C00"/>
    <w:rsid w:val="00C33AD4"/>
    <w:rsid w:val="00C33DEB"/>
    <w:rsid w:val="00C34A64"/>
    <w:rsid w:val="00C36617"/>
    <w:rsid w:val="00C4003D"/>
    <w:rsid w:val="00C4196D"/>
    <w:rsid w:val="00C41EC4"/>
    <w:rsid w:val="00C43226"/>
    <w:rsid w:val="00C454CE"/>
    <w:rsid w:val="00C46310"/>
    <w:rsid w:val="00C51B1B"/>
    <w:rsid w:val="00C53658"/>
    <w:rsid w:val="00C54433"/>
    <w:rsid w:val="00C55FAC"/>
    <w:rsid w:val="00C56705"/>
    <w:rsid w:val="00C57DD2"/>
    <w:rsid w:val="00C61A83"/>
    <w:rsid w:val="00C62DD7"/>
    <w:rsid w:val="00C631E0"/>
    <w:rsid w:val="00C63944"/>
    <w:rsid w:val="00C71783"/>
    <w:rsid w:val="00C72A02"/>
    <w:rsid w:val="00C753A9"/>
    <w:rsid w:val="00C76E28"/>
    <w:rsid w:val="00C806A5"/>
    <w:rsid w:val="00C835EC"/>
    <w:rsid w:val="00C87F63"/>
    <w:rsid w:val="00C9560F"/>
    <w:rsid w:val="00C95BCB"/>
    <w:rsid w:val="00CA15C3"/>
    <w:rsid w:val="00CA1613"/>
    <w:rsid w:val="00CA21E7"/>
    <w:rsid w:val="00CA2FAA"/>
    <w:rsid w:val="00CA7047"/>
    <w:rsid w:val="00CB04CE"/>
    <w:rsid w:val="00CB0E99"/>
    <w:rsid w:val="00CB19C9"/>
    <w:rsid w:val="00CB1DCB"/>
    <w:rsid w:val="00CB395B"/>
    <w:rsid w:val="00CB484D"/>
    <w:rsid w:val="00CB619F"/>
    <w:rsid w:val="00CC4E36"/>
    <w:rsid w:val="00CC668C"/>
    <w:rsid w:val="00CD189B"/>
    <w:rsid w:val="00CD1AB9"/>
    <w:rsid w:val="00CD7137"/>
    <w:rsid w:val="00CD79E5"/>
    <w:rsid w:val="00CE30F3"/>
    <w:rsid w:val="00CE548E"/>
    <w:rsid w:val="00CF1F80"/>
    <w:rsid w:val="00CF49C0"/>
    <w:rsid w:val="00CF5D10"/>
    <w:rsid w:val="00CF7214"/>
    <w:rsid w:val="00D00D9B"/>
    <w:rsid w:val="00D028CE"/>
    <w:rsid w:val="00D028E7"/>
    <w:rsid w:val="00D315E1"/>
    <w:rsid w:val="00D3307D"/>
    <w:rsid w:val="00D33FB1"/>
    <w:rsid w:val="00D34A66"/>
    <w:rsid w:val="00D34B27"/>
    <w:rsid w:val="00D35FAD"/>
    <w:rsid w:val="00D37A6D"/>
    <w:rsid w:val="00D4154C"/>
    <w:rsid w:val="00D43098"/>
    <w:rsid w:val="00D437B2"/>
    <w:rsid w:val="00D4473D"/>
    <w:rsid w:val="00D52F90"/>
    <w:rsid w:val="00D544A0"/>
    <w:rsid w:val="00D54F59"/>
    <w:rsid w:val="00D632AD"/>
    <w:rsid w:val="00D6500E"/>
    <w:rsid w:val="00D670BA"/>
    <w:rsid w:val="00D67C86"/>
    <w:rsid w:val="00D7152D"/>
    <w:rsid w:val="00D74FF5"/>
    <w:rsid w:val="00D84ECC"/>
    <w:rsid w:val="00D85630"/>
    <w:rsid w:val="00D85D0D"/>
    <w:rsid w:val="00D85F3C"/>
    <w:rsid w:val="00D862BA"/>
    <w:rsid w:val="00D87B04"/>
    <w:rsid w:val="00D900F4"/>
    <w:rsid w:val="00D90664"/>
    <w:rsid w:val="00D9232C"/>
    <w:rsid w:val="00D93AD6"/>
    <w:rsid w:val="00D965D8"/>
    <w:rsid w:val="00D97F2C"/>
    <w:rsid w:val="00DA299A"/>
    <w:rsid w:val="00DA67C7"/>
    <w:rsid w:val="00DB165B"/>
    <w:rsid w:val="00DB463C"/>
    <w:rsid w:val="00DB4DA1"/>
    <w:rsid w:val="00DB5BED"/>
    <w:rsid w:val="00DB6457"/>
    <w:rsid w:val="00DB65C8"/>
    <w:rsid w:val="00DC0593"/>
    <w:rsid w:val="00DC0EEB"/>
    <w:rsid w:val="00DC1869"/>
    <w:rsid w:val="00DC3680"/>
    <w:rsid w:val="00DC76E3"/>
    <w:rsid w:val="00DD267F"/>
    <w:rsid w:val="00DD3E32"/>
    <w:rsid w:val="00DD64B7"/>
    <w:rsid w:val="00DD7E33"/>
    <w:rsid w:val="00DE2644"/>
    <w:rsid w:val="00DE3F9D"/>
    <w:rsid w:val="00DE4FA7"/>
    <w:rsid w:val="00DE59C1"/>
    <w:rsid w:val="00DE5B14"/>
    <w:rsid w:val="00DE6022"/>
    <w:rsid w:val="00DF3980"/>
    <w:rsid w:val="00DF49DE"/>
    <w:rsid w:val="00DF6B5C"/>
    <w:rsid w:val="00E01CF1"/>
    <w:rsid w:val="00E03E86"/>
    <w:rsid w:val="00E108C5"/>
    <w:rsid w:val="00E21039"/>
    <w:rsid w:val="00E2330F"/>
    <w:rsid w:val="00E23DED"/>
    <w:rsid w:val="00E2556D"/>
    <w:rsid w:val="00E27482"/>
    <w:rsid w:val="00E30F4C"/>
    <w:rsid w:val="00E33CF3"/>
    <w:rsid w:val="00E34516"/>
    <w:rsid w:val="00E36AB9"/>
    <w:rsid w:val="00E374B3"/>
    <w:rsid w:val="00E42C40"/>
    <w:rsid w:val="00E45451"/>
    <w:rsid w:val="00E46E07"/>
    <w:rsid w:val="00E50637"/>
    <w:rsid w:val="00E50E90"/>
    <w:rsid w:val="00E56ABA"/>
    <w:rsid w:val="00E60E0A"/>
    <w:rsid w:val="00E62394"/>
    <w:rsid w:val="00E62D71"/>
    <w:rsid w:val="00E62F7A"/>
    <w:rsid w:val="00E65ACD"/>
    <w:rsid w:val="00E65BC0"/>
    <w:rsid w:val="00E70533"/>
    <w:rsid w:val="00E712C4"/>
    <w:rsid w:val="00E72DA8"/>
    <w:rsid w:val="00E765BE"/>
    <w:rsid w:val="00E7787E"/>
    <w:rsid w:val="00E77BD0"/>
    <w:rsid w:val="00E84224"/>
    <w:rsid w:val="00E84B34"/>
    <w:rsid w:val="00E85C97"/>
    <w:rsid w:val="00E87D25"/>
    <w:rsid w:val="00E93BEB"/>
    <w:rsid w:val="00E9571A"/>
    <w:rsid w:val="00EA1030"/>
    <w:rsid w:val="00EA65D6"/>
    <w:rsid w:val="00EA7653"/>
    <w:rsid w:val="00EA7D9C"/>
    <w:rsid w:val="00EB260D"/>
    <w:rsid w:val="00EB31A7"/>
    <w:rsid w:val="00EB4226"/>
    <w:rsid w:val="00EB465B"/>
    <w:rsid w:val="00EB5A6B"/>
    <w:rsid w:val="00EC098C"/>
    <w:rsid w:val="00EC1131"/>
    <w:rsid w:val="00EC5E75"/>
    <w:rsid w:val="00EC65A0"/>
    <w:rsid w:val="00ED1F8F"/>
    <w:rsid w:val="00ED211F"/>
    <w:rsid w:val="00ED2A22"/>
    <w:rsid w:val="00ED65F0"/>
    <w:rsid w:val="00ED6ECE"/>
    <w:rsid w:val="00ED70FA"/>
    <w:rsid w:val="00ED7842"/>
    <w:rsid w:val="00ED7FB1"/>
    <w:rsid w:val="00EE0ABB"/>
    <w:rsid w:val="00EE0DF8"/>
    <w:rsid w:val="00EF02E9"/>
    <w:rsid w:val="00EF1FB0"/>
    <w:rsid w:val="00F00D51"/>
    <w:rsid w:val="00F05459"/>
    <w:rsid w:val="00F05851"/>
    <w:rsid w:val="00F0680E"/>
    <w:rsid w:val="00F12C7C"/>
    <w:rsid w:val="00F1407D"/>
    <w:rsid w:val="00F16C29"/>
    <w:rsid w:val="00F21F5D"/>
    <w:rsid w:val="00F2364A"/>
    <w:rsid w:val="00F27DA3"/>
    <w:rsid w:val="00F3099B"/>
    <w:rsid w:val="00F30B7E"/>
    <w:rsid w:val="00F32C7C"/>
    <w:rsid w:val="00F33751"/>
    <w:rsid w:val="00F33D12"/>
    <w:rsid w:val="00F349BC"/>
    <w:rsid w:val="00F36E25"/>
    <w:rsid w:val="00F37CC2"/>
    <w:rsid w:val="00F40C50"/>
    <w:rsid w:val="00F42A3B"/>
    <w:rsid w:val="00F45B89"/>
    <w:rsid w:val="00F46EB8"/>
    <w:rsid w:val="00F47038"/>
    <w:rsid w:val="00F513DB"/>
    <w:rsid w:val="00F56EF0"/>
    <w:rsid w:val="00F60916"/>
    <w:rsid w:val="00F61874"/>
    <w:rsid w:val="00F64DB9"/>
    <w:rsid w:val="00F71316"/>
    <w:rsid w:val="00F71B0A"/>
    <w:rsid w:val="00F71C36"/>
    <w:rsid w:val="00F73CA3"/>
    <w:rsid w:val="00F740E5"/>
    <w:rsid w:val="00F74AE6"/>
    <w:rsid w:val="00F8098F"/>
    <w:rsid w:val="00F81CE2"/>
    <w:rsid w:val="00F825CB"/>
    <w:rsid w:val="00F9012B"/>
    <w:rsid w:val="00F903F8"/>
    <w:rsid w:val="00F92A03"/>
    <w:rsid w:val="00F95175"/>
    <w:rsid w:val="00F97717"/>
    <w:rsid w:val="00FA0352"/>
    <w:rsid w:val="00FA1F92"/>
    <w:rsid w:val="00FA28CF"/>
    <w:rsid w:val="00FA2C0D"/>
    <w:rsid w:val="00FA4901"/>
    <w:rsid w:val="00FA4BA3"/>
    <w:rsid w:val="00FA4ED4"/>
    <w:rsid w:val="00FA5389"/>
    <w:rsid w:val="00FA5F7A"/>
    <w:rsid w:val="00FB0F7F"/>
    <w:rsid w:val="00FB428A"/>
    <w:rsid w:val="00FC28A8"/>
    <w:rsid w:val="00FC4F0C"/>
    <w:rsid w:val="00FC5441"/>
    <w:rsid w:val="00FC7D29"/>
    <w:rsid w:val="00FD04AA"/>
    <w:rsid w:val="00FE0C21"/>
    <w:rsid w:val="00FF3468"/>
    <w:rsid w:val="00FF7A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4AC734"/>
  <w15:docId w15:val="{06FC9113-95D1-47FF-9B0B-D18F3056C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55BB"/>
  </w:style>
  <w:style w:type="paragraph" w:styleId="Heading1">
    <w:name w:val="heading 1"/>
    <w:basedOn w:val="Normal"/>
    <w:next w:val="Normal"/>
    <w:link w:val="Heading1Char"/>
    <w:qFormat/>
    <w:rsid w:val="000D0C83"/>
    <w:pPr>
      <w:keepNext/>
      <w:numPr>
        <w:numId w:val="34"/>
      </w:numPr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val="en-US" w:eastAsia="en-US"/>
    </w:rPr>
  </w:style>
  <w:style w:type="paragraph" w:styleId="Heading2">
    <w:name w:val="heading 2"/>
    <w:basedOn w:val="Normal"/>
    <w:next w:val="Normal"/>
    <w:link w:val="Heading2Char"/>
    <w:unhideWhenUsed/>
    <w:qFormat/>
    <w:rsid w:val="000D0C83"/>
    <w:pPr>
      <w:keepNext/>
      <w:numPr>
        <w:ilvl w:val="1"/>
        <w:numId w:val="34"/>
      </w:numPr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  <w:lang w:val="en-US" w:eastAsia="en-US"/>
    </w:rPr>
  </w:style>
  <w:style w:type="paragraph" w:styleId="Heading3">
    <w:name w:val="heading 3"/>
    <w:basedOn w:val="Normal"/>
    <w:next w:val="Normal"/>
    <w:link w:val="Heading3Char"/>
    <w:unhideWhenUsed/>
    <w:qFormat/>
    <w:rsid w:val="000D0C83"/>
    <w:pPr>
      <w:keepNext/>
      <w:numPr>
        <w:ilvl w:val="2"/>
        <w:numId w:val="34"/>
      </w:numPr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  <w:lang w:val="en-US" w:eastAsia="en-US"/>
    </w:rPr>
  </w:style>
  <w:style w:type="paragraph" w:styleId="Heading4">
    <w:name w:val="heading 4"/>
    <w:basedOn w:val="Normal"/>
    <w:next w:val="Normal"/>
    <w:link w:val="Heading4Char"/>
    <w:unhideWhenUsed/>
    <w:qFormat/>
    <w:rsid w:val="000D0C83"/>
    <w:pPr>
      <w:keepNext/>
      <w:numPr>
        <w:ilvl w:val="3"/>
        <w:numId w:val="34"/>
      </w:numPr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paragraph" w:styleId="Heading5">
    <w:name w:val="heading 5"/>
    <w:basedOn w:val="Normal"/>
    <w:next w:val="Normal"/>
    <w:link w:val="Heading5Char"/>
    <w:unhideWhenUsed/>
    <w:qFormat/>
    <w:rsid w:val="000D0C83"/>
    <w:pPr>
      <w:numPr>
        <w:ilvl w:val="4"/>
        <w:numId w:val="34"/>
      </w:num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val="en-US" w:eastAsia="en-US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0D0C83"/>
    <w:pPr>
      <w:numPr>
        <w:ilvl w:val="5"/>
        <w:numId w:val="34"/>
      </w:num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sz w:val="20"/>
      <w:szCs w:val="20"/>
      <w:lang w:val="en-US" w:eastAsia="en-US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0D0C83"/>
    <w:pPr>
      <w:numPr>
        <w:ilvl w:val="6"/>
        <w:numId w:val="34"/>
      </w:num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styleId="Heading8">
    <w:name w:val="heading 8"/>
    <w:basedOn w:val="Normal"/>
    <w:next w:val="Normal"/>
    <w:link w:val="Heading8Char"/>
    <w:unhideWhenUsed/>
    <w:qFormat/>
    <w:rsid w:val="000D0C83"/>
    <w:pPr>
      <w:numPr>
        <w:ilvl w:val="7"/>
        <w:numId w:val="34"/>
      </w:num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val="en-US" w:eastAsia="en-US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0D0C83"/>
    <w:pPr>
      <w:numPr>
        <w:ilvl w:val="8"/>
        <w:numId w:val="34"/>
      </w:numPr>
      <w:spacing w:before="240" w:after="60" w:line="240" w:lineRule="auto"/>
      <w:outlineLvl w:val="8"/>
    </w:pPr>
    <w:rPr>
      <w:rFonts w:ascii="Arial" w:eastAsia="Times New Roman" w:hAnsi="Arial" w:cs="Times New Roman"/>
      <w:sz w:val="20"/>
      <w:szCs w:val="20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88599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rsid w:val="00D37A6D"/>
    <w:pPr>
      <w:spacing w:after="0" w:line="240" w:lineRule="auto"/>
    </w:pPr>
    <w:rPr>
      <w:rFonts w:ascii="ZapfChan Dm BT" w:eastAsia="Times New Roman" w:hAnsi="ZapfChan Dm BT" w:cs="Times New Roman"/>
      <w:i/>
      <w:sz w:val="20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37A6D"/>
    <w:rPr>
      <w:rFonts w:ascii="ZapfChan Dm BT" w:eastAsia="Times New Roman" w:hAnsi="ZapfChan Dm BT" w:cs="Times New Roman"/>
      <w:i/>
      <w:sz w:val="20"/>
      <w:szCs w:val="20"/>
      <w:lang w:eastAsia="en-US"/>
    </w:rPr>
  </w:style>
  <w:style w:type="character" w:styleId="FootnoteReference">
    <w:name w:val="footnote reference"/>
    <w:uiPriority w:val="99"/>
    <w:semiHidden/>
    <w:rsid w:val="00D37A6D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19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196D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rsid w:val="000D0C83"/>
    <w:rPr>
      <w:rFonts w:ascii="Arial" w:eastAsia="Times New Roman" w:hAnsi="Arial" w:cs="Times New Roman"/>
      <w:b/>
      <w:bCs/>
      <w:kern w:val="32"/>
      <w:sz w:val="32"/>
      <w:szCs w:val="32"/>
      <w:lang w:val="en-US" w:eastAsia="en-US"/>
    </w:rPr>
  </w:style>
  <w:style w:type="character" w:customStyle="1" w:styleId="Heading2Char">
    <w:name w:val="Heading 2 Char"/>
    <w:basedOn w:val="DefaultParagraphFont"/>
    <w:link w:val="Heading2"/>
    <w:rsid w:val="000D0C83"/>
    <w:rPr>
      <w:rFonts w:ascii="Arial" w:eastAsia="Times New Roman" w:hAnsi="Arial" w:cs="Times New Roman"/>
      <w:b/>
      <w:bCs/>
      <w:i/>
      <w:iCs/>
      <w:sz w:val="28"/>
      <w:szCs w:val="28"/>
      <w:lang w:val="en-US" w:eastAsia="en-US"/>
    </w:rPr>
  </w:style>
  <w:style w:type="character" w:customStyle="1" w:styleId="Heading3Char">
    <w:name w:val="Heading 3 Char"/>
    <w:basedOn w:val="DefaultParagraphFont"/>
    <w:link w:val="Heading3"/>
    <w:rsid w:val="000D0C83"/>
    <w:rPr>
      <w:rFonts w:ascii="Arial" w:eastAsia="Times New Roman" w:hAnsi="Arial" w:cs="Times New Roman"/>
      <w:b/>
      <w:bCs/>
      <w:sz w:val="26"/>
      <w:szCs w:val="26"/>
      <w:lang w:val="en-US" w:eastAsia="en-US"/>
    </w:rPr>
  </w:style>
  <w:style w:type="character" w:customStyle="1" w:styleId="Heading4Char">
    <w:name w:val="Heading 4 Char"/>
    <w:basedOn w:val="DefaultParagraphFont"/>
    <w:link w:val="Heading4"/>
    <w:rsid w:val="000D0C83"/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character" w:customStyle="1" w:styleId="Heading5Char">
    <w:name w:val="Heading 5 Char"/>
    <w:basedOn w:val="DefaultParagraphFont"/>
    <w:link w:val="Heading5"/>
    <w:rsid w:val="000D0C83"/>
    <w:rPr>
      <w:rFonts w:ascii="Times New Roman" w:eastAsia="Times New Roman" w:hAnsi="Times New Roman" w:cs="Times New Roman"/>
      <w:b/>
      <w:bCs/>
      <w:i/>
      <w:iCs/>
      <w:sz w:val="26"/>
      <w:szCs w:val="26"/>
      <w:lang w:val="en-US" w:eastAsia="en-US"/>
    </w:rPr>
  </w:style>
  <w:style w:type="character" w:customStyle="1" w:styleId="Heading6Char">
    <w:name w:val="Heading 6 Char"/>
    <w:basedOn w:val="DefaultParagraphFont"/>
    <w:link w:val="Heading6"/>
    <w:semiHidden/>
    <w:rsid w:val="000D0C83"/>
    <w:rPr>
      <w:rFonts w:ascii="Times New Roman" w:eastAsia="Times New Roman" w:hAnsi="Times New Roman" w:cs="Times New Roman"/>
      <w:b/>
      <w:bCs/>
      <w:sz w:val="20"/>
      <w:szCs w:val="20"/>
      <w:lang w:val="en-US" w:eastAsia="en-US"/>
    </w:rPr>
  </w:style>
  <w:style w:type="character" w:customStyle="1" w:styleId="Heading7Char">
    <w:name w:val="Heading 7 Char"/>
    <w:basedOn w:val="DefaultParagraphFont"/>
    <w:link w:val="Heading7"/>
    <w:semiHidden/>
    <w:rsid w:val="000D0C83"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Heading8Char">
    <w:name w:val="Heading 8 Char"/>
    <w:basedOn w:val="DefaultParagraphFont"/>
    <w:link w:val="Heading8"/>
    <w:semiHidden/>
    <w:rsid w:val="000D0C83"/>
    <w:rPr>
      <w:rFonts w:ascii="Times New Roman" w:eastAsia="Times New Roman" w:hAnsi="Times New Roman" w:cs="Times New Roman"/>
      <w:i/>
      <w:iCs/>
      <w:sz w:val="24"/>
      <w:szCs w:val="24"/>
      <w:lang w:val="en-US" w:eastAsia="en-US"/>
    </w:rPr>
  </w:style>
  <w:style w:type="character" w:customStyle="1" w:styleId="Heading9Char">
    <w:name w:val="Heading 9 Char"/>
    <w:basedOn w:val="DefaultParagraphFont"/>
    <w:link w:val="Heading9"/>
    <w:semiHidden/>
    <w:rsid w:val="000D0C83"/>
    <w:rPr>
      <w:rFonts w:ascii="Arial" w:eastAsia="Times New Roman" w:hAnsi="Arial" w:cs="Times New Roman"/>
      <w:sz w:val="20"/>
      <w:szCs w:val="20"/>
      <w:lang w:val="en-US" w:eastAsia="en-US"/>
    </w:rPr>
  </w:style>
  <w:style w:type="table" w:styleId="TableGrid">
    <w:name w:val="Table Grid"/>
    <w:basedOn w:val="TableNormal"/>
    <w:uiPriority w:val="59"/>
    <w:rsid w:val="00495950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E2867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sz w:val="24"/>
      <w:szCs w:val="24"/>
      <w:lang w:val="en-US"/>
    </w:rPr>
  </w:style>
  <w:style w:type="character" w:customStyle="1" w:styleId="ListParagraphChar">
    <w:name w:val="List Paragraph Char"/>
    <w:link w:val="ListParagraph"/>
    <w:uiPriority w:val="34"/>
    <w:locked/>
    <w:rsid w:val="004F1ED0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773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59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0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78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2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1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9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9E3E0C-CC65-4261-98B6-6F516E9952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559</Words>
  <Characters>3191</Characters>
  <Application>Microsoft Office Word</Application>
  <DocSecurity>0</DocSecurity>
  <Lines>26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ttsikhelashvili</dc:creator>
  <cp:keywords/>
  <dc:description/>
  <cp:lastModifiedBy>Meliqsadeq Gulbani</cp:lastModifiedBy>
  <cp:revision>3</cp:revision>
  <cp:lastPrinted>2025-12-24T11:52:00Z</cp:lastPrinted>
  <dcterms:created xsi:type="dcterms:W3CDTF">2025-12-30T06:14:00Z</dcterms:created>
  <dcterms:modified xsi:type="dcterms:W3CDTF">2025-12-30T06:17:00Z</dcterms:modified>
</cp:coreProperties>
</file>