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E4AD" w14:textId="77777777" w:rsidR="004B7DB3" w:rsidRPr="00AD227B" w:rsidRDefault="004B7DB3" w:rsidP="004B7DB3">
      <w:pPr>
        <w:jc w:val="center"/>
        <w:rPr>
          <w:rFonts w:ascii="Sylfaen" w:hAnsi="Sylfaen"/>
          <w:b/>
          <w:iCs/>
          <w:sz w:val="28"/>
          <w:szCs w:val="28"/>
          <w:lang w:val="ka-GE"/>
        </w:rPr>
      </w:pPr>
      <w:r w:rsidRPr="00AD227B">
        <w:rPr>
          <w:rFonts w:ascii="Sylfaen" w:hAnsi="Sylfaen"/>
          <w:b/>
          <w:iCs/>
          <w:sz w:val="28"/>
          <w:szCs w:val="28"/>
          <w:lang w:val="ka-GE"/>
        </w:rPr>
        <w:t>სადგურის უფროსი</w:t>
      </w:r>
    </w:p>
    <w:p w14:paraId="2A7C785F" w14:textId="77777777" w:rsidR="004B7DB3" w:rsidRPr="00AD227B" w:rsidRDefault="004B7DB3" w:rsidP="004B7DB3">
      <w:pPr>
        <w:jc w:val="center"/>
        <w:rPr>
          <w:rFonts w:ascii="Sylfaen" w:hAnsi="Sylfaen"/>
          <w:b/>
          <w:iCs/>
          <w:sz w:val="28"/>
          <w:szCs w:val="28"/>
          <w:lang w:val="ka-GE"/>
        </w:rPr>
      </w:pPr>
      <w:r w:rsidRPr="00AD227B">
        <w:rPr>
          <w:rFonts w:ascii="Sylfaen" w:hAnsi="Sylfaen"/>
          <w:b/>
          <w:iCs/>
          <w:sz w:val="28"/>
          <w:szCs w:val="28"/>
          <w:lang w:val="ka-GE"/>
        </w:rPr>
        <w:t>საკვალიფიკაციო მოთხოვნები</w:t>
      </w:r>
    </w:p>
    <w:p w14:paraId="0422AD36" w14:textId="77777777" w:rsidR="004B7DB3" w:rsidRPr="00AD227B" w:rsidRDefault="004B7DB3" w:rsidP="004B7DB3">
      <w:pPr>
        <w:rPr>
          <w:rFonts w:ascii="Sylfaen" w:hAnsi="Sylfaen"/>
          <w:b/>
          <w:i/>
          <w:sz w:val="24"/>
          <w:szCs w:val="24"/>
          <w:lang w:val="ka-GE"/>
        </w:rPr>
      </w:pPr>
      <w:r w:rsidRPr="00AD227B">
        <w:rPr>
          <w:rFonts w:ascii="Sylfaen" w:hAnsi="Sylfaen"/>
          <w:b/>
          <w:i/>
          <w:sz w:val="24"/>
          <w:szCs w:val="24"/>
        </w:rPr>
        <w:t>1.</w:t>
      </w:r>
      <w:r w:rsidRPr="00AD227B">
        <w:rPr>
          <w:rFonts w:ascii="Sylfaen" w:hAnsi="Sylfaen"/>
          <w:b/>
          <w:i/>
          <w:sz w:val="24"/>
          <w:szCs w:val="24"/>
          <w:lang w:val="ka-GE"/>
        </w:rPr>
        <w:t>ფუნქცია მოვალეობები:</w:t>
      </w:r>
    </w:p>
    <w:tbl>
      <w:tblPr>
        <w:tblpPr w:leftFromText="180" w:rightFromText="180" w:bottomFromText="200" w:vertAnchor="text" w:tblpX="12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9514"/>
      </w:tblGrid>
      <w:tr w:rsidR="004B7DB3" w:rsidRPr="00AD227B" w14:paraId="3884C6BD" w14:textId="77777777" w:rsidTr="00954F59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AE5C" w14:textId="77777777" w:rsidR="004B7DB3" w:rsidRPr="00AD227B" w:rsidRDefault="004B7DB3" w:rsidP="004B7DB3">
            <w:pPr>
              <w:numPr>
                <w:ilvl w:val="0"/>
                <w:numId w:val="3"/>
              </w:numPr>
              <w:spacing w:after="0"/>
              <w:jc w:val="both"/>
              <w:rPr>
                <w:rFonts w:ascii="Sylfaen" w:hAnsi="Sylfaen"/>
                <w:b/>
                <w:bCs/>
                <w:iCs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CCCAC" w14:textId="77777777" w:rsidR="004B7DB3" w:rsidRPr="00AD227B" w:rsidRDefault="004B7DB3" w:rsidP="00954F59">
            <w:pPr>
              <w:spacing w:after="0"/>
              <w:rPr>
                <w:rFonts w:ascii="Sylfaen" w:hAnsi="Sylfaen"/>
                <w:b/>
                <w:iCs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მატარებლების უსაფრთხო მოძრაობისა და სადგურშ</w:t>
            </w:r>
            <w:r w:rsidRPr="00AD227B">
              <w:rPr>
                <w:rFonts w:ascii="Sylfaen" w:hAnsi="Sylfaen"/>
                <w:iCs/>
                <w:lang w:val="ka-GE"/>
              </w:rPr>
              <w:t xml:space="preserve">ი სამატარებლო, </w:t>
            </w:r>
            <w:r w:rsidRPr="00AD227B">
              <w:rPr>
                <w:rFonts w:ascii="Sylfaen" w:hAnsi="Sylfaen"/>
                <w:iCs/>
                <w:lang w:val="pt-BR"/>
              </w:rPr>
              <w:t>სამანევრო, სატვირთო და კომერციულ</w:t>
            </w:r>
            <w:r w:rsidRPr="00AD227B">
              <w:rPr>
                <w:rFonts w:ascii="Sylfaen" w:hAnsi="Sylfaen"/>
                <w:iCs/>
                <w:lang w:val="ka-GE"/>
              </w:rPr>
              <w:t>ი</w:t>
            </w:r>
            <w:r w:rsidRPr="00AD227B">
              <w:rPr>
                <w:rFonts w:ascii="Sylfaen" w:hAnsi="Sylfaen"/>
                <w:iCs/>
                <w:lang w:val="pt-BR"/>
              </w:rPr>
              <w:t xml:space="preserve"> მუშაობის </w:t>
            </w:r>
            <w:r w:rsidRPr="00AD227B">
              <w:rPr>
                <w:rFonts w:ascii="Sylfaen" w:hAnsi="Sylfaen"/>
                <w:iCs/>
                <w:lang w:val="ka-GE"/>
              </w:rPr>
              <w:t>ორგანიზება და კონტროლი</w:t>
            </w:r>
            <w:r w:rsidRPr="00AD227B">
              <w:rPr>
                <w:rFonts w:ascii="Sylfaen" w:hAnsi="Sylfaen"/>
                <w:iCs/>
                <w:lang w:val="pt-BR"/>
              </w:rPr>
              <w:t>.</w:t>
            </w:r>
          </w:p>
        </w:tc>
      </w:tr>
      <w:tr w:rsidR="004B7DB3" w:rsidRPr="00AD227B" w14:paraId="674B212F" w14:textId="77777777" w:rsidTr="00954F59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1BFF" w14:textId="77777777" w:rsidR="004B7DB3" w:rsidRPr="00AD227B" w:rsidRDefault="004B7DB3" w:rsidP="004B7DB3">
            <w:pPr>
              <w:numPr>
                <w:ilvl w:val="0"/>
                <w:numId w:val="3"/>
              </w:numPr>
              <w:spacing w:after="0"/>
              <w:jc w:val="both"/>
              <w:rPr>
                <w:rFonts w:ascii="Sylfaen" w:hAnsi="Sylfaen"/>
                <w:b/>
                <w:bCs/>
                <w:iCs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3EF96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pt-BR"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სატვირთო გადაზიდვების დეპარტამენტის</w:t>
            </w:r>
            <w:r w:rsidRPr="00AD227B">
              <w:rPr>
                <w:rFonts w:ascii="Sylfaen" w:hAnsi="Sylfaen"/>
                <w:iCs/>
                <w:lang w:val="ka-GE"/>
              </w:rPr>
              <w:t xml:space="preserve"> ხელმძღვანელობის</w:t>
            </w:r>
            <w:r w:rsidRPr="00AD227B">
              <w:rPr>
                <w:rFonts w:ascii="Sylfaen" w:hAnsi="Sylfaen"/>
                <w:iCs/>
                <w:lang w:val="pt-BR"/>
              </w:rPr>
              <w:t xml:space="preserve"> დავალების საფუძველზე, სადგურის ცვლის მუშაობის დაგეგმვა, ორგანიზება და კონტროლი; </w:t>
            </w:r>
          </w:p>
        </w:tc>
      </w:tr>
      <w:tr w:rsidR="004B7DB3" w:rsidRPr="00AD227B" w14:paraId="69FCB7A2" w14:textId="77777777" w:rsidTr="00954F59">
        <w:trPr>
          <w:trHeight w:val="34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0428" w14:textId="77777777" w:rsidR="004B7DB3" w:rsidRPr="00AD227B" w:rsidRDefault="004B7DB3" w:rsidP="004B7DB3">
            <w:pPr>
              <w:numPr>
                <w:ilvl w:val="0"/>
                <w:numId w:val="3"/>
              </w:numPr>
              <w:spacing w:after="0"/>
              <w:jc w:val="both"/>
              <w:rPr>
                <w:rFonts w:ascii="Sylfaen" w:hAnsi="Sylfaen"/>
                <w:b/>
                <w:bCs/>
                <w:iCs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D4495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pt-BR"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სადგურში სამანევრო სამუშაობის უსაფრთხო წარმოების უზრუნველყოფ</w:t>
            </w:r>
            <w:r w:rsidRPr="00AD227B">
              <w:rPr>
                <w:rFonts w:ascii="Sylfaen" w:hAnsi="Sylfaen"/>
                <w:iCs/>
                <w:lang w:val="ka-GE"/>
              </w:rPr>
              <w:t>ის კონტროლი</w:t>
            </w:r>
            <w:r w:rsidRPr="00AD227B">
              <w:rPr>
                <w:rFonts w:ascii="Sylfaen" w:hAnsi="Sylfaen"/>
                <w:iCs/>
                <w:lang w:val="pt-BR"/>
              </w:rPr>
              <w:t>;</w:t>
            </w:r>
          </w:p>
        </w:tc>
      </w:tr>
      <w:tr w:rsidR="004B7DB3" w:rsidRPr="00AD227B" w14:paraId="10A262E2" w14:textId="77777777" w:rsidTr="00954F59">
        <w:trPr>
          <w:trHeight w:val="3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A1D6" w14:textId="77777777" w:rsidR="004B7DB3" w:rsidRPr="00AD227B" w:rsidRDefault="004B7DB3" w:rsidP="004B7DB3">
            <w:pPr>
              <w:numPr>
                <w:ilvl w:val="0"/>
                <w:numId w:val="3"/>
              </w:numPr>
              <w:spacing w:after="0"/>
              <w:jc w:val="both"/>
              <w:rPr>
                <w:rFonts w:ascii="Sylfaen" w:hAnsi="Sylfaen"/>
                <w:b/>
                <w:bCs/>
                <w:iCs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5C5E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pt-BR"/>
              </w:rPr>
            </w:pPr>
            <w:r w:rsidRPr="00AD227B">
              <w:rPr>
                <w:rFonts w:ascii="Sylfaen" w:hAnsi="Sylfaen"/>
                <w:iCs/>
                <w:lang w:val="pt-BR"/>
              </w:rPr>
              <w:t xml:space="preserve">დაცლა-დატვირთვის არსებული განაცხადის შესაბამისად ვაგონების მოთხოვნა და მათი დაცლა-დატვირთვის ფრონტზე მიწოდება-გამოტანის დაგეგმვა, ორგანიზება და კონტროლი; </w:t>
            </w:r>
          </w:p>
        </w:tc>
      </w:tr>
      <w:tr w:rsidR="004B7DB3" w:rsidRPr="00AD227B" w14:paraId="5E2A8232" w14:textId="77777777" w:rsidTr="00954F59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3EAF" w14:textId="77777777" w:rsidR="004B7DB3" w:rsidRPr="00AD227B" w:rsidRDefault="004B7DB3" w:rsidP="004B7DB3">
            <w:pPr>
              <w:numPr>
                <w:ilvl w:val="0"/>
                <w:numId w:val="3"/>
              </w:numPr>
              <w:spacing w:after="0"/>
              <w:jc w:val="both"/>
              <w:rPr>
                <w:rFonts w:ascii="Sylfaen" w:hAnsi="Sylfaen"/>
                <w:b/>
                <w:bCs/>
                <w:iCs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99D75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pt-BR"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სადგურის მუშაობის უზრუნველყოფის მიზნით სხვადასხვა სახის ტექნიკური და ტექნოლოგიური  დოკუმენტაციებისა და ინსტრუქციებისათვის მასალებისა და წინადადებების მომზადება;</w:t>
            </w:r>
          </w:p>
        </w:tc>
      </w:tr>
      <w:tr w:rsidR="004B7DB3" w:rsidRPr="00AD227B" w14:paraId="5851A229" w14:textId="77777777" w:rsidTr="00954F59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9933" w14:textId="77777777" w:rsidR="004B7DB3" w:rsidRPr="00AD227B" w:rsidRDefault="004B7DB3" w:rsidP="00954F59">
            <w:pPr>
              <w:spacing w:after="0"/>
              <w:jc w:val="both"/>
              <w:rPr>
                <w:rFonts w:ascii="Sylfaen" w:hAnsi="Sylfaen"/>
                <w:b/>
                <w:bCs/>
                <w:iCs/>
                <w:lang w:val="ka-GE"/>
              </w:rPr>
            </w:pPr>
            <w:r w:rsidRPr="00AD227B">
              <w:rPr>
                <w:rFonts w:ascii="Sylfaen" w:hAnsi="Sylfaen"/>
                <w:b/>
                <w:bCs/>
                <w:iCs/>
                <w:lang w:val="ka-GE"/>
              </w:rPr>
              <w:t>6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EF59F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pt-BR"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სადგურის ტექნიკური მოწყობილობა-დანადგარებისა და ინვენტარის მუშაობის ანალიზის შედეგების მიხედვით, პერსპექტიული განვითარების გეგმა-ღონისძიებებისათვის მასალების მომზადება;</w:t>
            </w:r>
          </w:p>
        </w:tc>
      </w:tr>
      <w:tr w:rsidR="004B7DB3" w:rsidRPr="00AD227B" w14:paraId="5D9FF2F2" w14:textId="77777777" w:rsidTr="00954F59">
        <w:trPr>
          <w:trHeight w:val="3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F116" w14:textId="77777777" w:rsidR="004B7DB3" w:rsidRPr="00AD227B" w:rsidRDefault="004B7DB3" w:rsidP="00954F59">
            <w:pPr>
              <w:spacing w:after="0"/>
              <w:jc w:val="both"/>
              <w:rPr>
                <w:rFonts w:ascii="Sylfaen" w:hAnsi="Sylfaen"/>
                <w:b/>
                <w:bCs/>
                <w:iCs/>
                <w:lang w:val="ka-GE"/>
              </w:rPr>
            </w:pPr>
            <w:r w:rsidRPr="00AD227B">
              <w:rPr>
                <w:rFonts w:ascii="Sylfaen" w:hAnsi="Sylfaen"/>
                <w:b/>
                <w:bCs/>
                <w:iCs/>
                <w:lang w:val="ka-GE"/>
              </w:rPr>
              <w:t>7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BABF0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pt-BR"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სადგურის სატვირთო და კომერციული მუშაობის წარმართვის კონტროლი;</w:t>
            </w:r>
          </w:p>
        </w:tc>
      </w:tr>
      <w:tr w:rsidR="004B7DB3" w:rsidRPr="00AD227B" w14:paraId="48379BA5" w14:textId="77777777" w:rsidTr="00954F59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292B" w14:textId="77777777" w:rsidR="004B7DB3" w:rsidRPr="00AD227B" w:rsidRDefault="004B7DB3" w:rsidP="00954F59">
            <w:pPr>
              <w:spacing w:after="0"/>
              <w:jc w:val="both"/>
              <w:rPr>
                <w:rFonts w:ascii="Sylfaen" w:hAnsi="Sylfaen"/>
                <w:b/>
                <w:bCs/>
                <w:iCs/>
                <w:lang w:val="ka-GE"/>
              </w:rPr>
            </w:pPr>
            <w:r w:rsidRPr="00AD227B">
              <w:rPr>
                <w:rFonts w:ascii="Sylfaen" w:hAnsi="Sylfaen"/>
                <w:b/>
                <w:bCs/>
                <w:iCs/>
                <w:lang w:val="ka-GE"/>
              </w:rPr>
              <w:t>8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04F1A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</w:rPr>
              <w:t>მოვალეა დაიცვას შრომის შინაგანაწესი, ეთიკის კოდექსი და სხვა;</w:t>
            </w:r>
          </w:p>
        </w:tc>
      </w:tr>
      <w:tr w:rsidR="004B7DB3" w:rsidRPr="00AD227B" w14:paraId="3989D8D8" w14:textId="77777777" w:rsidTr="00954F59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E4E2" w14:textId="77777777" w:rsidR="004B7DB3" w:rsidRPr="00AD227B" w:rsidRDefault="004B7DB3" w:rsidP="00954F59">
            <w:pPr>
              <w:spacing w:after="0"/>
              <w:jc w:val="both"/>
              <w:rPr>
                <w:rFonts w:ascii="Sylfaen" w:hAnsi="Sylfaen"/>
                <w:b/>
                <w:bCs/>
                <w:iCs/>
                <w:lang w:val="ka-GE"/>
              </w:rPr>
            </w:pPr>
            <w:r w:rsidRPr="00AD227B">
              <w:rPr>
                <w:rFonts w:ascii="Sylfaen" w:hAnsi="Sylfaen"/>
                <w:b/>
                <w:bCs/>
                <w:iCs/>
                <w:lang w:val="ka-GE"/>
              </w:rPr>
              <w:t>9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B60B4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ka-GE"/>
              </w:rPr>
            </w:pPr>
            <w:r w:rsidRPr="00AD227B">
              <w:rPr>
                <w:rFonts w:ascii="Sylfaen" w:hAnsi="Sylfaen"/>
                <w:iCs/>
                <w:lang w:val="ka-GE"/>
              </w:rPr>
              <w:t>მოვალეა დაიცვას კონპიდენციალურობა დასაქმებულთა პირად ინფორმაციებთან დაკავშირებით.</w:t>
            </w:r>
          </w:p>
        </w:tc>
      </w:tr>
    </w:tbl>
    <w:p w14:paraId="28FAF7B8" w14:textId="77777777" w:rsidR="004B7DB3" w:rsidRDefault="004B7DB3" w:rsidP="004B7DB3">
      <w:pPr>
        <w:rPr>
          <w:rFonts w:ascii="Sylfaen" w:hAnsi="Sylfaen"/>
          <w:b/>
          <w:i/>
          <w:sz w:val="24"/>
          <w:szCs w:val="24"/>
          <w:lang w:val="ka-GE"/>
        </w:rPr>
      </w:pPr>
    </w:p>
    <w:p w14:paraId="3EFE23C9" w14:textId="77777777" w:rsidR="004B7DB3" w:rsidRPr="00AD227B" w:rsidRDefault="004B7DB3" w:rsidP="004B7DB3">
      <w:pPr>
        <w:rPr>
          <w:rFonts w:ascii="Sylfaen" w:hAnsi="Sylfaen"/>
          <w:b/>
          <w:i/>
          <w:sz w:val="24"/>
          <w:szCs w:val="24"/>
          <w:lang w:val="ka-GE"/>
        </w:rPr>
      </w:pPr>
      <w:r w:rsidRPr="00AD227B">
        <w:rPr>
          <w:rFonts w:ascii="Sylfaen" w:hAnsi="Sylfaen"/>
          <w:b/>
          <w:i/>
          <w:sz w:val="24"/>
          <w:szCs w:val="24"/>
          <w:lang w:val="ka-GE"/>
        </w:rPr>
        <w:t>2</w:t>
      </w:r>
      <w:r w:rsidRPr="00AD227B">
        <w:rPr>
          <w:rFonts w:ascii="Sylfaen" w:hAnsi="Sylfaen"/>
          <w:b/>
          <w:i/>
          <w:sz w:val="24"/>
          <w:szCs w:val="24"/>
        </w:rPr>
        <w:t>.</w:t>
      </w:r>
      <w:r w:rsidRPr="00AD227B">
        <w:rPr>
          <w:rFonts w:ascii="Sylfaen" w:hAnsi="Sylfaen"/>
          <w:b/>
          <w:i/>
          <w:sz w:val="24"/>
          <w:szCs w:val="24"/>
          <w:lang w:val="ka-GE"/>
        </w:rPr>
        <w:t>საკვალიფიკაციო მოთხოვნები:</w:t>
      </w:r>
    </w:p>
    <w:tbl>
      <w:tblPr>
        <w:tblpPr w:leftFromText="180" w:rightFromText="180" w:bottomFromText="200" w:vertAnchor="text" w:horzAnchor="page" w:tblpX="799" w:tblpY="25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168"/>
        <w:gridCol w:w="6673"/>
      </w:tblGrid>
      <w:tr w:rsidR="004B7DB3" w:rsidRPr="00AD227B" w14:paraId="2C7E5E62" w14:textId="77777777" w:rsidTr="00954F59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BCF9" w14:textId="77777777" w:rsidR="004B7DB3" w:rsidRPr="00AD227B" w:rsidRDefault="004B7DB3" w:rsidP="004B7DB3">
            <w:pPr>
              <w:numPr>
                <w:ilvl w:val="0"/>
                <w:numId w:val="4"/>
              </w:numPr>
              <w:spacing w:after="0"/>
              <w:rPr>
                <w:rFonts w:ascii="Sylfaen" w:hAnsi="Sylfaen"/>
                <w:iCs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65F7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</w:rPr>
              <w:t>განათლება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16F79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  <w:lang w:val="ka-GE"/>
              </w:rPr>
              <w:t>საშუალო პროფესიულ-ტექნიკური (პრიორიტეტი - გადაზიდვების ორგანიზაციისა და მართვის სპეციალობა).</w:t>
            </w:r>
          </w:p>
        </w:tc>
      </w:tr>
      <w:tr w:rsidR="004B7DB3" w:rsidRPr="00AD227B" w14:paraId="0755B400" w14:textId="77777777" w:rsidTr="00954F59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9EE3" w14:textId="77777777" w:rsidR="004B7DB3" w:rsidRPr="00AD227B" w:rsidRDefault="004B7DB3" w:rsidP="004B7DB3">
            <w:pPr>
              <w:numPr>
                <w:ilvl w:val="0"/>
                <w:numId w:val="4"/>
              </w:numPr>
              <w:spacing w:after="0"/>
              <w:rPr>
                <w:rFonts w:ascii="Sylfaen" w:hAnsi="Sylfaen"/>
                <w:iCs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104D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  <w:lang w:val="ka-GE"/>
              </w:rPr>
              <w:t xml:space="preserve">სამუშაო </w:t>
            </w:r>
            <w:r w:rsidRPr="00AD227B">
              <w:rPr>
                <w:rFonts w:ascii="Sylfaen" w:hAnsi="Sylfaen"/>
                <w:iCs/>
              </w:rPr>
              <w:t>გამოცდილება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94FC3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ka-GE"/>
              </w:rPr>
            </w:pPr>
          </w:p>
        </w:tc>
      </w:tr>
      <w:tr w:rsidR="004B7DB3" w:rsidRPr="00AD227B" w14:paraId="6060088A" w14:textId="77777777" w:rsidTr="00954F59">
        <w:trPr>
          <w:trHeight w:val="42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1466" w14:textId="77777777" w:rsidR="004B7DB3" w:rsidRPr="00AD227B" w:rsidRDefault="004B7DB3" w:rsidP="004B7DB3">
            <w:pPr>
              <w:numPr>
                <w:ilvl w:val="0"/>
                <w:numId w:val="4"/>
              </w:numPr>
              <w:spacing w:after="0"/>
              <w:rPr>
                <w:rFonts w:ascii="Sylfaen" w:hAnsi="Sylfaen"/>
                <w:iCs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9A4C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</w:rPr>
              <w:t>აუცილებელი ცოდნა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A1839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  <w:lang w:val="ka-GE"/>
              </w:rPr>
              <w:t xml:space="preserve"> </w:t>
            </w:r>
          </w:p>
        </w:tc>
      </w:tr>
      <w:tr w:rsidR="004B7DB3" w:rsidRPr="00AD227B" w14:paraId="0807518D" w14:textId="77777777" w:rsidTr="00954F59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7B0F" w14:textId="77777777" w:rsidR="004B7DB3" w:rsidRPr="00AD227B" w:rsidRDefault="004B7DB3" w:rsidP="004B7DB3">
            <w:pPr>
              <w:numPr>
                <w:ilvl w:val="0"/>
                <w:numId w:val="4"/>
              </w:numPr>
              <w:spacing w:after="0"/>
              <w:rPr>
                <w:rFonts w:ascii="Sylfaen" w:hAnsi="Sylfaen"/>
                <w:iCs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E1FC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  <w:lang w:val="ka-GE"/>
              </w:rPr>
            </w:pPr>
            <w:r w:rsidRPr="00AD227B">
              <w:rPr>
                <w:rFonts w:ascii="Sylfaen" w:hAnsi="Sylfaen"/>
                <w:iCs/>
              </w:rPr>
              <w:t xml:space="preserve">სხვა </w:t>
            </w:r>
            <w:r w:rsidRPr="00AD227B">
              <w:rPr>
                <w:rFonts w:ascii="Sylfaen" w:hAnsi="Sylfaen"/>
                <w:iCs/>
                <w:lang w:val="ka-GE"/>
              </w:rPr>
              <w:t>მოთხოვნები(სასურველია)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8431" w14:textId="77777777" w:rsidR="004B7DB3" w:rsidRPr="00AD227B" w:rsidRDefault="004B7DB3" w:rsidP="00954F59">
            <w:pPr>
              <w:spacing w:after="0"/>
              <w:rPr>
                <w:rFonts w:ascii="Sylfaen" w:hAnsi="Sylfaen"/>
                <w:iCs/>
              </w:rPr>
            </w:pPr>
            <w:r w:rsidRPr="00AD227B">
              <w:rPr>
                <w:rFonts w:ascii="Sylfaen" w:hAnsi="Sylfaen"/>
                <w:iCs/>
                <w:lang w:val="pt-BR"/>
              </w:rPr>
              <w:t>ოპერატიულობა, პრინციპულობა,  გუნდური მუშაობის, აზროვნების და ანალიზის კარგი უნარი.</w:t>
            </w:r>
          </w:p>
        </w:tc>
      </w:tr>
    </w:tbl>
    <w:p w14:paraId="073512AF" w14:textId="77777777" w:rsidR="004B7DB3" w:rsidRDefault="004B7DB3" w:rsidP="004B7DB3">
      <w:pPr>
        <w:rPr>
          <w:rFonts w:ascii="Sylfaen" w:hAnsi="Sylfaen"/>
          <w:b/>
          <w:i/>
          <w:sz w:val="24"/>
          <w:szCs w:val="24"/>
        </w:rPr>
      </w:pPr>
    </w:p>
    <w:p w14:paraId="1A1A74F4" w14:textId="77777777" w:rsidR="004B7DB3" w:rsidRPr="00AD227B" w:rsidRDefault="004B7DB3" w:rsidP="004B7DB3">
      <w:pPr>
        <w:rPr>
          <w:rFonts w:ascii="Sylfaen" w:hAnsi="Sylfaen"/>
          <w:i/>
          <w:sz w:val="24"/>
          <w:szCs w:val="24"/>
        </w:rPr>
      </w:pPr>
      <w:r w:rsidRPr="00AD227B">
        <w:rPr>
          <w:rFonts w:ascii="Sylfaen" w:hAnsi="Sylfaen"/>
          <w:b/>
          <w:i/>
          <w:sz w:val="24"/>
          <w:szCs w:val="24"/>
        </w:rPr>
        <w:t>3.</w:t>
      </w:r>
      <w:r w:rsidRPr="00AD227B">
        <w:rPr>
          <w:rFonts w:ascii="Sylfaen" w:hAnsi="Sylfaen"/>
          <w:b/>
          <w:i/>
          <w:sz w:val="24"/>
          <w:szCs w:val="24"/>
          <w:lang w:val="ka-GE"/>
        </w:rPr>
        <w:t xml:space="preserve">სამუშაო რეჟიმი:  </w:t>
      </w:r>
      <w:r w:rsidRPr="00AD227B">
        <w:rPr>
          <w:rFonts w:ascii="Sylfaen" w:hAnsi="Sylfaen"/>
          <w:iCs/>
          <w:lang w:val="ka-GE"/>
        </w:rPr>
        <w:t>ყოველდღიური</w:t>
      </w:r>
      <w:r w:rsidRPr="00AD227B">
        <w:rPr>
          <w:rFonts w:ascii="Sylfaen" w:hAnsi="Sylfaen"/>
          <w:iCs/>
        </w:rPr>
        <w:t>;</w:t>
      </w:r>
    </w:p>
    <w:p w14:paraId="04058305" w14:textId="77777777" w:rsidR="004B7DB3" w:rsidRPr="00A87EE0" w:rsidRDefault="004B7DB3" w:rsidP="004B7DB3">
      <w:pPr>
        <w:rPr>
          <w:rFonts w:ascii="Sylfaen" w:hAnsi="Sylfaen"/>
          <w:lang w:val="ka-GE"/>
        </w:rPr>
      </w:pPr>
    </w:p>
    <w:p w14:paraId="0AB6222B" w14:textId="0024A704" w:rsidR="009C0F19" w:rsidRPr="004B7DB3" w:rsidRDefault="009C0F19" w:rsidP="004B7DB3"/>
    <w:sectPr w:rsidR="009C0F19" w:rsidRPr="004B7DB3" w:rsidSect="00F33941">
      <w:pgSz w:w="12240" w:h="15840"/>
      <w:pgMar w:top="18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13D3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10"/>
    <w:rsid w:val="00490610"/>
    <w:rsid w:val="004B7DB3"/>
    <w:rsid w:val="008A36E7"/>
    <w:rsid w:val="009C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85D8"/>
  <w15:chartTrackingRefBased/>
  <w15:docId w15:val="{CDE7CDAC-1BF5-4A63-8AF0-AC64CC4B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6E7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4</cp:revision>
  <dcterms:created xsi:type="dcterms:W3CDTF">2023-11-13T08:26:00Z</dcterms:created>
  <dcterms:modified xsi:type="dcterms:W3CDTF">2024-12-13T12:43:00Z</dcterms:modified>
</cp:coreProperties>
</file>